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FA" w:rsidRDefault="00044BFA" w:rsidP="00044BFA">
      <w:pPr>
        <w:jc w:val="right"/>
        <w:rPr>
          <w:rFonts w:ascii="Times New Roman" w:hAnsi="Times New Roman" w:cs="Times New Roman"/>
          <w:i/>
        </w:rPr>
      </w:pPr>
    </w:p>
    <w:p w:rsidR="00044BFA" w:rsidRDefault="00A62112" w:rsidP="00044BF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LISTA FUNCŢIILOR DIN CADRUL APARATULUI DE SPECIALITATE AL PRIMARULUI COMUNEI </w:t>
      </w:r>
      <w:r w:rsidR="004A2E0B">
        <w:rPr>
          <w:rFonts w:ascii="Times New Roman" w:hAnsi="Times New Roman" w:cs="Times New Roman"/>
          <w:color w:val="000000"/>
        </w:rPr>
        <w:t>CRICIOVA</w:t>
      </w:r>
      <w:r>
        <w:rPr>
          <w:rFonts w:ascii="Times New Roman" w:hAnsi="Times New Roman" w:cs="Times New Roman"/>
          <w:color w:val="000000"/>
        </w:rPr>
        <w:t xml:space="preserve"> ŞI DREPTURILE SALARIALE AFERENTE ACESTORA</w:t>
      </w:r>
      <w:r w:rsidR="009775FD">
        <w:rPr>
          <w:rFonts w:ascii="Times New Roman" w:hAnsi="Times New Roman" w:cs="Times New Roman"/>
          <w:color w:val="000000"/>
        </w:rPr>
        <w:t xml:space="preserve"> LA </w:t>
      </w:r>
      <w:r w:rsidR="0079194A">
        <w:rPr>
          <w:rFonts w:ascii="Times New Roman" w:hAnsi="Times New Roman" w:cs="Times New Roman"/>
          <w:color w:val="000000"/>
        </w:rPr>
        <w:t>30.09.2020</w:t>
      </w:r>
    </w:p>
    <w:p w:rsidR="0079194A" w:rsidRDefault="0079194A" w:rsidP="00044BFA">
      <w:pPr>
        <w:jc w:val="center"/>
        <w:rPr>
          <w:rFonts w:ascii="Times New Roman" w:hAnsi="Times New Roman" w:cs="Times New Roman"/>
          <w:color w:val="000000"/>
        </w:rPr>
      </w:pPr>
    </w:p>
    <w:p w:rsidR="0079194A" w:rsidRDefault="0079194A" w:rsidP="00044BFA">
      <w:pPr>
        <w:jc w:val="center"/>
        <w:rPr>
          <w:rFonts w:ascii="Times New Roman" w:hAnsi="Times New Roman" w:cs="Times New Roman"/>
          <w:color w:val="000000"/>
        </w:rPr>
      </w:pPr>
    </w:p>
    <w:p w:rsidR="00A62112" w:rsidRDefault="00A62112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  <w:bookmarkStart w:id="0" w:name="tree%252525231575"/>
      <w:bookmarkEnd w:id="0"/>
      <w:r>
        <w:rPr>
          <w:rFonts w:ascii="Times New Roman" w:hAnsi="Times New Roman" w:cs="Times New Roman"/>
          <w:color w:val="000000"/>
        </w:rPr>
        <w:t>FUNCŢII DE DEMNITATE PUBLICĂ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2143" w:type="dxa"/>
        <w:tblInd w:w="108" w:type="dxa"/>
        <w:tblLayout w:type="fixed"/>
        <w:tblLook w:val="04A0"/>
      </w:tblPr>
      <w:tblGrid>
        <w:gridCol w:w="602"/>
        <w:gridCol w:w="3251"/>
        <w:gridCol w:w="993"/>
        <w:gridCol w:w="1701"/>
        <w:gridCol w:w="5360"/>
        <w:gridCol w:w="236"/>
      </w:tblGrid>
      <w:tr w:rsidR="0079194A" w:rsidTr="0079194A">
        <w:trPr>
          <w:trHeight w:val="55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236" w:type="dxa"/>
            <w:vMerge w:val="restart"/>
            <w:tcBorders>
              <w:left w:val="single" w:sz="4" w:space="0" w:color="000000" w:themeColor="text1"/>
              <w:right w:val="single" w:sz="6" w:space="0" w:color="000000"/>
            </w:tcBorders>
          </w:tcPr>
          <w:p w:rsidR="0079194A" w:rsidRDefault="0079194A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  <w:p w:rsidR="0079194A" w:rsidRDefault="0079194A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194A" w:rsidTr="0079194A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A" w:rsidRDefault="0079194A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>
            <w:r>
              <w:t>Primar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8320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79194A" w:rsidRDefault="0079194A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194A" w:rsidTr="0079194A">
        <w:trPr>
          <w:trHeight w:val="34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A" w:rsidRDefault="0079194A" w:rsidP="00A6211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>
            <w:r>
              <w:t xml:space="preserve">Viceprimar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6240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single" w:sz="6" w:space="0" w:color="000000"/>
            </w:tcBorders>
          </w:tcPr>
          <w:p w:rsidR="0079194A" w:rsidRDefault="0079194A" w:rsidP="008D3B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4BFA" w:rsidRDefault="00044BFA" w:rsidP="00BA354E">
      <w:pPr>
        <w:rPr>
          <w:rFonts w:ascii="Times New Roman" w:hAnsi="Times New Roman" w:cs="Times New Roman"/>
          <w:color w:val="000000"/>
        </w:rPr>
      </w:pPr>
    </w:p>
    <w:p w:rsidR="0079194A" w:rsidRDefault="0079194A" w:rsidP="00BA354E">
      <w:pPr>
        <w:rPr>
          <w:rFonts w:ascii="Times New Roman" w:hAnsi="Times New Roman" w:cs="Times New Roman"/>
          <w:color w:val="000000"/>
        </w:rPr>
      </w:pPr>
    </w:p>
    <w:p w:rsidR="0079194A" w:rsidRDefault="0079194A" w:rsidP="00BA354E">
      <w:pPr>
        <w:rPr>
          <w:rFonts w:ascii="Times New Roman" w:hAnsi="Times New Roman" w:cs="Times New Roman"/>
          <w:color w:val="000000"/>
        </w:rPr>
      </w:pPr>
    </w:p>
    <w:p w:rsidR="00044BFA" w:rsidRDefault="00044BFA" w:rsidP="0079194A">
      <w:pPr>
        <w:numPr>
          <w:ilvl w:val="0"/>
          <w:numId w:val="2"/>
        </w:numPr>
      </w:pPr>
      <w:r w:rsidRPr="0079194A">
        <w:rPr>
          <w:rFonts w:ascii="Times New Roman" w:hAnsi="Times New Roman" w:cs="Times New Roman"/>
          <w:color w:val="000000"/>
        </w:rPr>
        <w:t>FUNCȚIONARI PUBLICI</w:t>
      </w:r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a) Funcții publice de conducere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1908" w:type="dxa"/>
        <w:tblInd w:w="108" w:type="dxa"/>
        <w:tblLayout w:type="fixed"/>
        <w:tblLook w:val="04A0"/>
      </w:tblPr>
      <w:tblGrid>
        <w:gridCol w:w="236"/>
        <w:gridCol w:w="602"/>
        <w:gridCol w:w="3023"/>
        <w:gridCol w:w="1101"/>
        <w:gridCol w:w="1984"/>
        <w:gridCol w:w="1701"/>
        <w:gridCol w:w="1560"/>
        <w:gridCol w:w="1701"/>
      </w:tblGrid>
      <w:tr w:rsidR="0079194A" w:rsidTr="0079194A">
        <w:trPr>
          <w:trHeight w:val="555"/>
        </w:trPr>
        <w:tc>
          <w:tcPr>
            <w:tcW w:w="236" w:type="dxa"/>
            <w:vAlign w:val="center"/>
          </w:tcPr>
          <w:p w:rsidR="0079194A" w:rsidRDefault="0079194A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</w:tr>
      <w:tr w:rsidR="0079194A" w:rsidTr="0079194A">
        <w:trPr>
          <w:trHeight w:val="345"/>
        </w:trPr>
        <w:tc>
          <w:tcPr>
            <w:tcW w:w="236" w:type="dxa"/>
            <w:vAlign w:val="center"/>
          </w:tcPr>
          <w:p w:rsidR="0079194A" w:rsidRDefault="0079194A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A" w:rsidRDefault="0079194A" w:rsidP="00CB4A60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CB4A60">
            <w:r>
              <w:rPr>
                <w:rFonts w:ascii="Times New Roman" w:hAnsi="Times New Roman" w:cs="Times New Roman"/>
                <w:color w:val="000000"/>
              </w:rPr>
              <w:t>Secretar al comunei  grad I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44BFA" w:rsidRDefault="00044BFA" w:rsidP="00044BFA">
      <w:pPr>
        <w:jc w:val="center"/>
        <w:rPr>
          <w:rFonts w:ascii="Times New Roman" w:hAnsi="Times New Roman" w:cs="Times New Roman"/>
          <w:color w:val="000000"/>
        </w:rPr>
      </w:pPr>
    </w:p>
    <w:p w:rsidR="00044BFA" w:rsidRDefault="00044BFA" w:rsidP="00044BFA">
      <w:pPr>
        <w:jc w:val="center"/>
      </w:pPr>
      <w:bookmarkStart w:id="1" w:name="tree%25252525231576"/>
      <w:r>
        <w:rPr>
          <w:rFonts w:ascii="Times New Roman" w:hAnsi="Times New Roman" w:cs="Times New Roman"/>
          <w:color w:val="000000"/>
        </w:rPr>
        <w:br/>
      </w:r>
      <w:bookmarkEnd w:id="1"/>
    </w:p>
    <w:p w:rsidR="00BA354E" w:rsidRDefault="00044BFA" w:rsidP="00044BF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</w:t>
      </w:r>
    </w:p>
    <w:p w:rsidR="00BA354E" w:rsidRDefault="00BA354E" w:rsidP="00044BFA">
      <w:pPr>
        <w:rPr>
          <w:rFonts w:ascii="Times New Roman" w:hAnsi="Times New Roman" w:cs="Times New Roman"/>
          <w:color w:val="000000"/>
        </w:rPr>
      </w:pPr>
    </w:p>
    <w:p w:rsidR="0079194A" w:rsidRDefault="0079194A" w:rsidP="00044BFA">
      <w:pPr>
        <w:rPr>
          <w:rFonts w:ascii="Times New Roman" w:hAnsi="Times New Roman" w:cs="Times New Roman"/>
          <w:color w:val="000000"/>
        </w:rPr>
      </w:pPr>
    </w:p>
    <w:p w:rsidR="0079194A" w:rsidRDefault="0079194A" w:rsidP="00044BFA">
      <w:pPr>
        <w:rPr>
          <w:rFonts w:ascii="Times New Roman" w:hAnsi="Times New Roman" w:cs="Times New Roman"/>
          <w:color w:val="000000"/>
        </w:rPr>
      </w:pPr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b) Funcții publice generale de execuție </w:t>
      </w:r>
    </w:p>
    <w:p w:rsidR="00044BFA" w:rsidRDefault="00044BFA" w:rsidP="00044BFA">
      <w:pPr>
        <w:rPr>
          <w:rFonts w:ascii="Times New Roman" w:hAnsi="Times New Roman" w:cs="Times New Roman"/>
          <w:color w:val="000000"/>
        </w:rPr>
      </w:pPr>
    </w:p>
    <w:tbl>
      <w:tblPr>
        <w:tblW w:w="12049" w:type="dxa"/>
        <w:tblInd w:w="108" w:type="dxa"/>
        <w:tblLayout w:type="fixed"/>
        <w:tblLook w:val="04A0"/>
      </w:tblPr>
      <w:tblGrid>
        <w:gridCol w:w="236"/>
        <w:gridCol w:w="605"/>
        <w:gridCol w:w="3020"/>
        <w:gridCol w:w="993"/>
        <w:gridCol w:w="1134"/>
        <w:gridCol w:w="1276"/>
        <w:gridCol w:w="1241"/>
        <w:gridCol w:w="1701"/>
        <w:gridCol w:w="1843"/>
      </w:tblGrid>
      <w:tr w:rsidR="0079194A" w:rsidTr="0079194A">
        <w:trPr>
          <w:trHeight w:val="555"/>
        </w:trPr>
        <w:tc>
          <w:tcPr>
            <w:tcW w:w="236" w:type="dxa"/>
            <w:vAlign w:val="center"/>
          </w:tcPr>
          <w:p w:rsidR="0079194A" w:rsidRDefault="0079194A" w:rsidP="00CB4A6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</w:tr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" w:name="OLE_LINK31"/>
            <w:bookmarkStart w:id="3" w:name="OLE_LINK30"/>
            <w:bookmarkStart w:id="4" w:name="_Hlk486712692"/>
            <w:bookmarkStart w:id="5" w:name="OLE_LINK29"/>
            <w:bookmarkStart w:id="6" w:name="OLE_LINK28"/>
            <w:bookmarkStart w:id="7" w:name="OLE_LINK39"/>
            <w:bookmarkStart w:id="8" w:name="OLE_LINK38"/>
            <w:bookmarkStart w:id="9" w:name="OLE_LINK37"/>
            <w:bookmarkStart w:id="10" w:name="OLE_LINK36"/>
            <w:bookmarkStart w:id="11" w:name="OLE_LINK35"/>
            <w:bookmarkStart w:id="12" w:name="OLE_LINK34"/>
            <w:bookmarkStart w:id="13" w:name="_Hlk486712707"/>
            <w:bookmarkStart w:id="14" w:name="OLE_LINK33"/>
            <w:bookmarkStart w:id="15" w:name="OLE_LINK32"/>
            <w:bookmarkStart w:id="16" w:name="_Hlk192547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3D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bookmarkStart w:id="17" w:name="OLE_LINK1"/>
            <w:bookmarkStart w:id="18" w:name="OLE_LINK2"/>
            <w:bookmarkStart w:id="19" w:name="OLE_LINK3"/>
            <w:bookmarkStart w:id="20" w:name="OLE_LINK4"/>
            <w:bookmarkStart w:id="21" w:name="OLE_LINK5"/>
            <w:bookmarkStart w:id="22" w:name="OLE_LINK6"/>
            <w:bookmarkStart w:id="23" w:name="OLE_LINK7"/>
            <w:r w:rsidRPr="003D36E6">
              <w:t>347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bookmarkEnd w:id="16"/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347</w:t>
            </w:r>
          </w:p>
        </w:tc>
      </w:tr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347</w:t>
            </w:r>
          </w:p>
        </w:tc>
      </w:tr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4" w:name="_Hlk1925580"/>
            <w:bookmarkStart w:id="25" w:name="_Hlk1925726"/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bookmarkStart w:id="26" w:name="OLE_LINK17"/>
            <w:bookmarkStart w:id="27" w:name="OLE_LINK18"/>
            <w:bookmarkStart w:id="28" w:name="OLE_LINK19"/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  <w:bookmarkEnd w:id="26"/>
            <w:bookmarkEnd w:id="27"/>
            <w:bookmarkEnd w:id="28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1450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347</w:t>
            </w:r>
          </w:p>
        </w:tc>
      </w:tr>
      <w:bookmarkEnd w:id="24"/>
      <w:bookmarkEnd w:id="25"/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7243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Inspector grad profesional debutant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4978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1450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187028">
            <w:pPr>
              <w:jc w:val="center"/>
            </w:pPr>
            <w:r w:rsidRPr="003D36E6">
              <w:t>347</w:t>
            </w:r>
          </w:p>
        </w:tc>
      </w:tr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9" w:name="OLE_LINK42"/>
            <w:bookmarkStart w:id="30" w:name="_Hlk486712744"/>
            <w:bookmarkStart w:id="31" w:name="OLE_LINK41"/>
            <w:bookmarkStart w:id="32" w:name="OLE_LINK40"/>
            <w:bookmarkStart w:id="33" w:name="OLE_LINK46"/>
            <w:bookmarkStart w:id="34" w:name="OLE_LINK45"/>
            <w:bookmarkStart w:id="35" w:name="_Hlk486712754"/>
            <w:bookmarkStart w:id="36" w:name="OLE_LINK44"/>
            <w:bookmarkStart w:id="37" w:name="OLE_LINK43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A" w:rsidRDefault="0079194A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superior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3744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347</w:t>
            </w:r>
          </w:p>
        </w:tc>
      </w:tr>
      <w:tr w:rsidR="0079194A" w:rsidTr="0079194A">
        <w:trPr>
          <w:cantSplit/>
          <w:trHeight w:val="345"/>
        </w:trPr>
        <w:tc>
          <w:tcPr>
            <w:tcW w:w="236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 profesional asistent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724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497800">
            <w:pPr>
              <w:jc w:val="center"/>
            </w:pPr>
            <w:r w:rsidRPr="003D36E6">
              <w:t>347</w:t>
            </w:r>
          </w:p>
        </w:tc>
      </w:tr>
    </w:tbl>
    <w:p w:rsidR="00044BFA" w:rsidRDefault="00044BFA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253B0" w:rsidRDefault="007253B0" w:rsidP="00044BFA">
      <w:pPr>
        <w:ind w:left="825"/>
        <w:rPr>
          <w:rFonts w:ascii="Times New Roman" w:hAnsi="Times New Roman" w:cs="Times New Roman"/>
          <w:color w:val="000000"/>
        </w:rPr>
      </w:pPr>
    </w:p>
    <w:p w:rsidR="0079194A" w:rsidRDefault="0079194A" w:rsidP="0079194A">
      <w:pPr>
        <w:ind w:left="825"/>
      </w:pPr>
      <w:bookmarkStart w:id="38" w:name="tree%25252525231582"/>
    </w:p>
    <w:p w:rsidR="0079194A" w:rsidRDefault="0079194A" w:rsidP="0079194A">
      <w:pPr>
        <w:ind w:left="825"/>
      </w:pPr>
    </w:p>
    <w:p w:rsidR="0079194A" w:rsidRDefault="0079194A" w:rsidP="0079194A">
      <w:pPr>
        <w:ind w:left="825"/>
      </w:pPr>
    </w:p>
    <w:p w:rsidR="0079194A" w:rsidRDefault="0079194A" w:rsidP="0079194A">
      <w:pPr>
        <w:ind w:left="825"/>
      </w:pPr>
    </w:p>
    <w:p w:rsidR="00044BFA" w:rsidRDefault="00044BFA" w:rsidP="0079194A">
      <w:pPr>
        <w:ind w:left="825"/>
      </w:pPr>
      <w:r w:rsidRPr="0079194A">
        <w:rPr>
          <w:rFonts w:ascii="Times New Roman" w:hAnsi="Times New Roman" w:cs="Times New Roman"/>
          <w:color w:val="000000"/>
        </w:rPr>
        <w:t>PERSONAL CONTRACTUAL</w:t>
      </w:r>
      <w:r w:rsidRPr="0079194A">
        <w:rPr>
          <w:rFonts w:ascii="Times New Roman" w:hAnsi="Times New Roman" w:cs="Times New Roman"/>
          <w:color w:val="000000"/>
        </w:rPr>
        <w:br/>
      </w:r>
      <w:bookmarkStart w:id="39" w:name="tree%25252525231785"/>
      <w:bookmarkEnd w:id="38"/>
      <w:bookmarkEnd w:id="39"/>
    </w:p>
    <w:p w:rsidR="00044BFA" w:rsidRDefault="00044BFA" w:rsidP="00044BFA">
      <w:r>
        <w:rPr>
          <w:rFonts w:ascii="Times New Roman" w:hAnsi="Times New Roman" w:cs="Times New Roman"/>
          <w:color w:val="000000"/>
        </w:rPr>
        <w:t xml:space="preserve">   b) Funcții de execuție pe grade și trepte profesionale </w:t>
      </w:r>
    </w:p>
    <w:p w:rsidR="00044BFA" w:rsidRDefault="00044BFA" w:rsidP="00044BFA">
      <w:pPr>
        <w:jc w:val="center"/>
      </w:pPr>
      <w:r>
        <w:rPr>
          <w:rFonts w:ascii="Times New Roman" w:hAnsi="Times New Roman" w:cs="Times New Roman"/>
        </w:rPr>
        <w:t xml:space="preserve">    </w:t>
      </w:r>
    </w:p>
    <w:tbl>
      <w:tblPr>
        <w:tblW w:w="24112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"/>
        <w:gridCol w:w="534"/>
        <w:gridCol w:w="3132"/>
        <w:gridCol w:w="1134"/>
        <w:gridCol w:w="1134"/>
        <w:gridCol w:w="1276"/>
        <w:gridCol w:w="1275"/>
        <w:gridCol w:w="1843"/>
        <w:gridCol w:w="1843"/>
        <w:gridCol w:w="5733"/>
        <w:gridCol w:w="954"/>
        <w:gridCol w:w="23"/>
        <w:gridCol w:w="5181"/>
      </w:tblGrid>
      <w:tr w:rsidR="0079194A" w:rsidTr="0079194A">
        <w:trPr>
          <w:gridAfter w:val="1"/>
          <w:wAfter w:w="5181" w:type="dxa"/>
          <w:trHeight w:val="23"/>
        </w:trPr>
        <w:tc>
          <w:tcPr>
            <w:tcW w:w="50" w:type="dxa"/>
            <w:vAlign w:val="center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vAlign w:val="center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2" w:type="dxa"/>
            <w:vAlign w:val="center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gridSpan w:val="2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" w:type="dxa"/>
          </w:tcPr>
          <w:p w:rsidR="0079194A" w:rsidRDefault="0079194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194A" w:rsidTr="0079194A">
        <w:trPr>
          <w:trHeight w:val="555"/>
        </w:trPr>
        <w:tc>
          <w:tcPr>
            <w:tcW w:w="50" w:type="dxa"/>
            <w:vAlign w:val="center"/>
          </w:tcPr>
          <w:p w:rsidR="0079194A" w:rsidRDefault="0079194A" w:rsidP="00CB4A60">
            <w:p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9194A" w:rsidRDefault="0079194A" w:rsidP="00CB4A6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Nivelul studiilor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Default="0079194A" w:rsidP="00CB4A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indemnizaţiei de hrană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CB4A6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79194A" w:rsidTr="0079194A">
        <w:trPr>
          <w:cantSplit/>
          <w:trHeight w:val="555"/>
        </w:trPr>
        <w:tc>
          <w:tcPr>
            <w:tcW w:w="50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4A" w:rsidRDefault="0079194A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7243DF">
            <w:r>
              <w:rPr>
                <w:rFonts w:ascii="Times New Roman" w:hAnsi="Times New Roman" w:cs="Times New Roman"/>
                <w:color w:val="000000"/>
              </w:rPr>
              <w:t xml:space="preserve">Inspector de specialitate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CB512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CB5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CB5122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CB5122">
            <w:pPr>
              <w:jc w:val="center"/>
              <w:rPr>
                <w:rFonts w:ascii="Times New Roman" w:hAnsi="Times New Roman" w:cs="Times New Roman"/>
              </w:rPr>
            </w:pPr>
            <w:r w:rsidRPr="003D36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CB5122">
            <w:pPr>
              <w:jc w:val="center"/>
            </w:pPr>
            <w:r w:rsidRPr="003D36E6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3D36E6" w:rsidRDefault="0079194A" w:rsidP="00CB5122">
            <w:pPr>
              <w:jc w:val="center"/>
            </w:pPr>
            <w:r w:rsidRPr="003D36E6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79194A" w:rsidTr="0079194A">
        <w:trPr>
          <w:cantSplit/>
          <w:trHeight w:val="396"/>
        </w:trPr>
        <w:tc>
          <w:tcPr>
            <w:tcW w:w="50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4A" w:rsidRDefault="0079194A" w:rsidP="00497800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r>
              <w:rPr>
                <w:rFonts w:ascii="Times New Roman" w:hAnsi="Times New Roman" w:cs="Times New Roman"/>
                <w:color w:val="000000"/>
              </w:rPr>
              <w:t xml:space="preserve">Referent gradul 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3744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79194A" w:rsidTr="0079194A">
        <w:trPr>
          <w:cantSplit/>
          <w:trHeight w:val="345"/>
        </w:trPr>
        <w:tc>
          <w:tcPr>
            <w:tcW w:w="50" w:type="dxa"/>
            <w:vAlign w:val="center"/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94A" w:rsidRDefault="0079194A" w:rsidP="00497800"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r>
              <w:rPr>
                <w:rFonts w:ascii="Times New Roman" w:hAnsi="Times New Roman" w:cs="Times New Roman"/>
                <w:color w:val="000000"/>
              </w:rPr>
              <w:t xml:space="preserve">Referent debutant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49780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3245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1450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497800">
            <w:pPr>
              <w:jc w:val="center"/>
            </w:pPr>
            <w:r w:rsidRPr="00143D2A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497800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79194A" w:rsidTr="0079194A">
        <w:trPr>
          <w:cantSplit/>
          <w:trHeight w:val="345"/>
        </w:trPr>
        <w:tc>
          <w:tcPr>
            <w:tcW w:w="50" w:type="dxa"/>
            <w:vAlign w:val="center"/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94A" w:rsidRDefault="0079194A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FD4796">
            <w:r>
              <w:rPr>
                <w:rFonts w:ascii="Times New Roman" w:hAnsi="Times New Roman" w:cs="Times New Roman"/>
                <w:color w:val="000000"/>
              </w:rPr>
              <w:t xml:space="preserve">Șofer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Pr="00143D2A" w:rsidRDefault="0079194A" w:rsidP="00BA354E">
            <w:pPr>
              <w:jc w:val="center"/>
              <w:rPr>
                <w:rFonts w:ascii="Times New Roman" w:hAnsi="Times New Roman" w:cs="Times New Roman"/>
              </w:rPr>
            </w:pPr>
            <w:r w:rsidRPr="00143D2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328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 w:rsidR="0079194A" w:rsidTr="0079194A">
        <w:trPr>
          <w:cantSplit/>
          <w:trHeight w:val="345"/>
        </w:trPr>
        <w:tc>
          <w:tcPr>
            <w:tcW w:w="50" w:type="dxa"/>
            <w:vAlign w:val="center"/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40" w:name="_Hlk1926668"/>
            <w:bookmarkStart w:id="41" w:name="_Hlk1926604"/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9194A" w:rsidRDefault="0079194A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FD4796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FD479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BA35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3245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FD4796">
            <w:pPr>
              <w:jc w:val="center"/>
            </w:pPr>
            <w:r w:rsidRPr="00143D2A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  <w:bookmarkStart w:id="42" w:name="_GoBack"/>
            <w:bookmarkEnd w:id="42"/>
          </w:p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bookmarkEnd w:id="40"/>
      <w:tr w:rsidR="0079194A" w:rsidTr="0079194A">
        <w:trPr>
          <w:cantSplit/>
          <w:trHeight w:val="345"/>
        </w:trPr>
        <w:tc>
          <w:tcPr>
            <w:tcW w:w="50" w:type="dxa"/>
            <w:vAlign w:val="center"/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A" w:rsidRDefault="0079194A" w:rsidP="00FD4796"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9194A" w:rsidRDefault="0079194A" w:rsidP="001870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94A" w:rsidRDefault="0079194A" w:rsidP="001870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187028">
            <w:pPr>
              <w:jc w:val="center"/>
            </w:pPr>
            <w:r w:rsidRPr="00143D2A">
              <w:t>3245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187028">
            <w:pPr>
              <w:jc w:val="center"/>
            </w:pPr>
            <w:r w:rsidRPr="00143D2A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187028">
            <w:pPr>
              <w:jc w:val="center"/>
            </w:pPr>
            <w:r w:rsidRPr="00143D2A">
              <w:t>1.450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A" w:rsidRPr="00143D2A" w:rsidRDefault="0079194A" w:rsidP="00187028">
            <w:pPr>
              <w:jc w:val="center"/>
            </w:pPr>
            <w:r w:rsidRPr="00143D2A">
              <w:t>347</w:t>
            </w:r>
          </w:p>
        </w:tc>
        <w:tc>
          <w:tcPr>
            <w:tcW w:w="57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9194A" w:rsidRDefault="0079194A" w:rsidP="00FD4796"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</w:tbl>
    <w:p w:rsidR="0080779C" w:rsidRDefault="00044BFA">
      <w:bookmarkStart w:id="43" w:name="OLE_LINK49"/>
      <w:bookmarkStart w:id="44" w:name="OLE_LINK50"/>
      <w:bookmarkStart w:id="45" w:name="tree%25252525231789"/>
      <w:bookmarkEnd w:id="41"/>
      <w:r>
        <w:rPr>
          <w:rFonts w:ascii="Times New Roman" w:hAnsi="Times New Roman" w:cs="Times New Roman"/>
          <w:color w:val="000000"/>
        </w:rPr>
        <w:br/>
      </w:r>
      <w:bookmarkEnd w:id="43"/>
      <w:bookmarkEnd w:id="44"/>
      <w:bookmarkEnd w:id="45"/>
    </w:p>
    <w:sectPr w:rsidR="0080779C" w:rsidSect="008D3BB9">
      <w:pgSz w:w="16838" w:h="11906" w:orient="landscape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825" w:hanging="720"/>
      </w:pPr>
      <w:rPr>
        <w:bCs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25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044BFA"/>
    <w:rsid w:val="00044BFA"/>
    <w:rsid w:val="000D6569"/>
    <w:rsid w:val="000E4715"/>
    <w:rsid w:val="000F286D"/>
    <w:rsid w:val="000F3FE3"/>
    <w:rsid w:val="00143D2A"/>
    <w:rsid w:val="002F1738"/>
    <w:rsid w:val="00351D25"/>
    <w:rsid w:val="003D36E6"/>
    <w:rsid w:val="003F1D44"/>
    <w:rsid w:val="00497800"/>
    <w:rsid w:val="004A2E0B"/>
    <w:rsid w:val="00607DD5"/>
    <w:rsid w:val="0062025B"/>
    <w:rsid w:val="00621D32"/>
    <w:rsid w:val="00655FB4"/>
    <w:rsid w:val="0067413D"/>
    <w:rsid w:val="006C2423"/>
    <w:rsid w:val="007243DF"/>
    <w:rsid w:val="007253B0"/>
    <w:rsid w:val="00750DF5"/>
    <w:rsid w:val="0079194A"/>
    <w:rsid w:val="007C05ED"/>
    <w:rsid w:val="007C5467"/>
    <w:rsid w:val="0080779C"/>
    <w:rsid w:val="008D3BB9"/>
    <w:rsid w:val="0090669E"/>
    <w:rsid w:val="009775FD"/>
    <w:rsid w:val="00986064"/>
    <w:rsid w:val="00A04601"/>
    <w:rsid w:val="00A62112"/>
    <w:rsid w:val="00AE0AF8"/>
    <w:rsid w:val="00BA354E"/>
    <w:rsid w:val="00BB0BA3"/>
    <w:rsid w:val="00BD6910"/>
    <w:rsid w:val="00BE4AD5"/>
    <w:rsid w:val="00C21742"/>
    <w:rsid w:val="00C27E0A"/>
    <w:rsid w:val="00CA3376"/>
    <w:rsid w:val="00CA3770"/>
    <w:rsid w:val="00CB4A60"/>
    <w:rsid w:val="00D56D80"/>
    <w:rsid w:val="00DA3929"/>
    <w:rsid w:val="00E33143"/>
    <w:rsid w:val="00E76E1C"/>
    <w:rsid w:val="00F10F5A"/>
    <w:rsid w:val="00F13D0D"/>
    <w:rsid w:val="00FC2F65"/>
    <w:rsid w:val="00FD4796"/>
    <w:rsid w:val="00FF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B9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D5"/>
    <w:rPr>
      <w:rFonts w:ascii="Segoe UI" w:eastAsia="Times New Roman" w:hAnsi="Segoe UI" w:cs="Segoe UI"/>
      <w:b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4</cp:revision>
  <cp:lastPrinted>2018-04-03T10:40:00Z</cp:lastPrinted>
  <dcterms:created xsi:type="dcterms:W3CDTF">2020-11-22T08:43:00Z</dcterms:created>
  <dcterms:modified xsi:type="dcterms:W3CDTF">2020-11-29T21:45:00Z</dcterms:modified>
</cp:coreProperties>
</file>