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32" w:rsidRDefault="009C0632" w:rsidP="00697392">
      <w:pPr>
        <w:pStyle w:val="Title"/>
      </w:pPr>
    </w:p>
    <w:p w:rsidR="00697392" w:rsidRPr="00697392" w:rsidRDefault="00697392" w:rsidP="005E1504">
      <w:pPr>
        <w:pStyle w:val="Title"/>
        <w:jc w:val="center"/>
      </w:pPr>
      <w:r>
        <w:t>ANUNT</w:t>
      </w:r>
    </w:p>
    <w:p w:rsidR="00697392" w:rsidRDefault="00697392" w:rsidP="00697392">
      <w:pPr>
        <w:pStyle w:val="NormalWeb"/>
      </w:pPr>
    </w:p>
    <w:p w:rsidR="00697392" w:rsidRDefault="00697392" w:rsidP="00697392">
      <w:pPr>
        <w:pStyle w:val="NormalWeb"/>
      </w:pPr>
      <w:r>
        <w:t>PRIMARIA COMUNEI CRICIOVA ANUNTA PUBLICUL INTERESAT ASUPRA DEPUNERII SOLICITARII DE EMITERE A ACORDULUI DE MEDIU PENTRU PROIECTUL"</w:t>
      </w:r>
      <w:r>
        <w:rPr>
          <w:b/>
          <w:bCs/>
        </w:rPr>
        <w:t>CANALIZARE MENAJERA SI STATIE DE EPURARE IN COMUNA CRICIOVA,</w:t>
      </w:r>
      <w:r w:rsidR="00C07340">
        <w:rPr>
          <w:b/>
          <w:bCs/>
        </w:rPr>
        <w:t>JUDETUL TIMIS-RACORDURI</w:t>
      </w:r>
      <w:r>
        <w:t>,PROPUS A FI AMPLASAT IN COMUNA CRICIOVA,LOCALITATILE CRICIOVA SI CIRESU,TEREN DOMENIU PUBLIC,JUDETUL TIMIS.</w:t>
      </w:r>
    </w:p>
    <w:p w:rsidR="00697392" w:rsidRDefault="00697392" w:rsidP="00697392">
      <w:pPr>
        <w:pStyle w:val="NormalWeb"/>
      </w:pPr>
      <w:r>
        <w:t>INFORMATIILE PRIVIND PROIECTUL PROPUS POT FI CONSULTATE LA SEDIUL APM TIMIS,MUNICIPIUL TIMISOARA,B-DUL LIVIU REBREANU NR18-18A</w:t>
      </w:r>
      <w:r w:rsidR="00C07340">
        <w:t xml:space="preserve">,JUDETUL TIMIS </w:t>
      </w:r>
      <w:r>
        <w:t>SI LA SEDIUL PRIMARIEI COMUNEI CRICIOVA ,STR.PRINCIPALA NR51A JUD.TIMIS</w:t>
      </w:r>
      <w:r w:rsidR="00C07340">
        <w:t xml:space="preserve"> IN ZILELE DE LUNI-JOI ORELE 8-16.30 SI VINERI ORELE 8-14.</w:t>
      </w:r>
      <w:bookmarkStart w:id="0" w:name="_GoBack"/>
      <w:bookmarkEnd w:id="0"/>
    </w:p>
    <w:p w:rsidR="00697392" w:rsidRDefault="00697392" w:rsidP="00697392">
      <w:pPr>
        <w:pStyle w:val="NormalWeb"/>
      </w:pPr>
      <w:r>
        <w:t>OBSERVATIILE PUBLICULUI SE PRIMESC ZILNIC LA SEDIUL APM TIMIS</w:t>
      </w:r>
    </w:p>
    <w:p w:rsidR="002B2669" w:rsidRDefault="002B2669"/>
    <w:sectPr w:rsidR="002B2669" w:rsidSect="008E7B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C17" w:rsidRDefault="00315C17" w:rsidP="009C0632">
      <w:pPr>
        <w:spacing w:after="0" w:line="240" w:lineRule="auto"/>
      </w:pPr>
      <w:r>
        <w:separator/>
      </w:r>
    </w:p>
  </w:endnote>
  <w:endnote w:type="continuationSeparator" w:id="1">
    <w:p w:rsidR="00315C17" w:rsidRDefault="00315C17" w:rsidP="009C0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2F" w:rsidRDefault="00347E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2F" w:rsidRDefault="00347E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2F" w:rsidRDefault="00347E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C17" w:rsidRDefault="00315C17" w:rsidP="009C0632">
      <w:pPr>
        <w:spacing w:after="0" w:line="240" w:lineRule="auto"/>
      </w:pPr>
      <w:r>
        <w:separator/>
      </w:r>
    </w:p>
  </w:footnote>
  <w:footnote w:type="continuationSeparator" w:id="1">
    <w:p w:rsidR="00315C17" w:rsidRDefault="00315C17" w:rsidP="009C0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2F" w:rsidRDefault="00347E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632" w:rsidRPr="00347E2F" w:rsidRDefault="009C0632" w:rsidP="00347E2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E2F" w:rsidRDefault="00347E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392"/>
    <w:rsid w:val="002B2669"/>
    <w:rsid w:val="00315C17"/>
    <w:rsid w:val="00347E2F"/>
    <w:rsid w:val="003B3242"/>
    <w:rsid w:val="005E1504"/>
    <w:rsid w:val="005F4AC1"/>
    <w:rsid w:val="00697392"/>
    <w:rsid w:val="008E7B48"/>
    <w:rsid w:val="009C0632"/>
    <w:rsid w:val="00C07340"/>
    <w:rsid w:val="00ED489B"/>
    <w:rsid w:val="00F32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73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C0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632"/>
  </w:style>
  <w:style w:type="paragraph" w:styleId="Footer">
    <w:name w:val="footer"/>
    <w:basedOn w:val="Normal"/>
    <w:link w:val="FooterChar"/>
    <w:uiPriority w:val="99"/>
    <w:unhideWhenUsed/>
    <w:rsid w:val="009C0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632"/>
  </w:style>
  <w:style w:type="paragraph" w:styleId="BalloonText">
    <w:name w:val="Balloon Text"/>
    <w:basedOn w:val="Normal"/>
    <w:link w:val="BalloonTextChar"/>
    <w:uiPriority w:val="99"/>
    <w:semiHidden/>
    <w:unhideWhenUsed/>
    <w:rsid w:val="009C0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Criciova</dc:creator>
  <cp:lastModifiedBy>Ionela</cp:lastModifiedBy>
  <cp:revision>4</cp:revision>
  <cp:lastPrinted>2015-03-24T08:19:00Z</cp:lastPrinted>
  <dcterms:created xsi:type="dcterms:W3CDTF">2017-03-21T12:09:00Z</dcterms:created>
  <dcterms:modified xsi:type="dcterms:W3CDTF">2017-03-21T12:10:00Z</dcterms:modified>
</cp:coreProperties>
</file>