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14" w:rsidRDefault="008B07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ROMÂNIA</w:t>
      </w:r>
    </w:p>
    <w:p w:rsidR="00D04D14" w:rsidRDefault="008B07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JUDEȚUL TIMIȘ</w:t>
      </w:r>
      <w:r>
        <w:rPr>
          <w:rFonts w:ascii="Times New Roman" w:hAnsi="Times New Roman" w:cs="Times New Roman"/>
          <w:sz w:val="24"/>
          <w:szCs w:val="24"/>
        </w:rPr>
        <w:br/>
        <w:t>CONSILIUL  LOCAL  AL  COMUNEI  CRICIOVA</w:t>
      </w:r>
    </w:p>
    <w:p w:rsidR="00D04D14" w:rsidRDefault="008B07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HOTĂRÂRE</w:t>
      </w:r>
      <w:r>
        <w:rPr>
          <w:rFonts w:ascii="Times New Roman" w:hAnsi="Times New Roman" w:cs="Times New Roman"/>
          <w:b/>
          <w:sz w:val="24"/>
          <w:szCs w:val="24"/>
        </w:rPr>
        <w:br/>
        <w:t>privind aprobarea depunerii cererii de finanţare prin</w:t>
      </w:r>
    </w:p>
    <w:p w:rsidR="00D04D14" w:rsidRDefault="008B07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Programul Naţional de Investiţii “Anghel Saligny”pentru obiectivul de investiţii </w:t>
      </w:r>
    </w:p>
    <w:p w:rsidR="00D04D14" w:rsidRDefault="008B0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Asfaltare DC 132 si amenajare retea </w:t>
      </w:r>
      <w:r>
        <w:rPr>
          <w:rFonts w:ascii="Times New Roman" w:hAnsi="Times New Roman" w:cs="Times New Roman"/>
          <w:b/>
          <w:bCs/>
          <w:sz w:val="24"/>
          <w:szCs w:val="24"/>
        </w:rPr>
        <w:t>stradala in comuna Criciova , judetul Timis-REV 2021   “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</w:t>
      </w:r>
    </w:p>
    <w:p w:rsidR="00D04D14" w:rsidRDefault="008B071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>Având în vedere temeiurile juridice, respectiv prevederile:</w:t>
      </w:r>
    </w:p>
    <w:p w:rsidR="00D04D14" w:rsidRDefault="008B0716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>art. 120 și art. 121 alin. (1) și (2) din Constituția României, republicată;</w:t>
      </w:r>
    </w:p>
    <w:p w:rsidR="00D04D14" w:rsidRDefault="008B0716">
      <w:pPr>
        <w:pStyle w:val="ListParagraph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8 și 9 din Carta europeană a autonomiei locale, ad</w:t>
      </w:r>
      <w:r>
        <w:rPr>
          <w:rFonts w:ascii="Times New Roman" w:hAnsi="Times New Roman" w:cs="Times New Roman"/>
        </w:rPr>
        <w:t>optată la Strasbourg la 15 octombrie 1985, ratificată prin Legea nr. 199/1997;</w:t>
      </w:r>
    </w:p>
    <w:p w:rsidR="00D04D14" w:rsidRDefault="008B071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>
        <w:rPr>
          <w:rFonts w:ascii="Times New Roman" w:hAnsi="Times New Roman" w:cs="Times New Roman"/>
        </w:rPr>
        <w:t xml:space="preserve">art. 7 alin. (2) </w:t>
      </w:r>
      <w:r>
        <w:rPr>
          <w:rFonts w:ascii="Times New Roman" w:eastAsia="Times New Roman" w:hAnsi="Times New Roman" w:cs="Times New Roman"/>
          <w:color w:val="000000"/>
          <w:lang w:eastAsia="ro-RO"/>
        </w:rPr>
        <w:t>din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Legea nr. 287/2009 privind Codul civil, republicată, cu modificările ulterioare, </w:t>
      </w:r>
    </w:p>
    <w:p w:rsidR="00D04D14" w:rsidRDefault="008B071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20 și 21 din Legea cadru a descentralizării nr. 195/2006;</w:t>
      </w:r>
    </w:p>
    <w:p w:rsidR="00D04D14" w:rsidRDefault="008B071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>Legea nr. 2</w:t>
      </w:r>
      <w:r>
        <w:rPr>
          <w:rFonts w:ascii="Times New Roman" w:eastAsia="Times New Roman" w:hAnsi="Times New Roman" w:cs="Times New Roman"/>
          <w:color w:val="000000"/>
          <w:lang w:eastAsia="ro-RO"/>
        </w:rPr>
        <w:t>73/2006 privind finanțele publice locale, cu modificările și completările ulterioare;</w:t>
      </w:r>
    </w:p>
    <w:p w:rsidR="00D04D14" w:rsidRDefault="008B0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>Ținând seama de prevederile:</w:t>
      </w:r>
    </w:p>
    <w:p w:rsidR="00D04D14" w:rsidRDefault="008B0716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Ordonanței de urgență a Guvernului nr. 95/2021 pentru aprobarea Programului național de investiții "Anghel Saligny", cu modificările și </w:t>
      </w:r>
      <w:r>
        <w:rPr>
          <w:rFonts w:ascii="Times New Roman" w:eastAsia="Times New Roman" w:hAnsi="Times New Roman" w:cs="Times New Roman"/>
          <w:color w:val="000000"/>
          <w:lang w:eastAsia="ro-RO"/>
        </w:rPr>
        <w:t>completările ulterioare;</w:t>
      </w:r>
    </w:p>
    <w:p w:rsidR="00D04D14" w:rsidRDefault="008B0716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>Ordinul Ministrului Dezvoltării, Lucrărilor Publice și Administrației nr. 1333/2021 privind aprobarea Normelor metodologice pentru punerea în aplicare a prevederilor Ordonanței de urgență a Guvernului nr. 95/2021 pentru aprobarea P</w:t>
      </w:r>
      <w:r>
        <w:rPr>
          <w:rFonts w:ascii="Times New Roman" w:eastAsia="Times New Roman" w:hAnsi="Times New Roman" w:cs="Times New Roman"/>
          <w:color w:val="000000"/>
          <w:lang w:eastAsia="ro-RO"/>
        </w:rPr>
        <w:t>rogramului național de investiții "Anghel Saligny", pentru categoriile de investiții prevăzute la art. 4 alin. (1) lit. a)-d) din Ordonanța de urgență a Guvernului nr. 95/2021;</w:t>
      </w:r>
    </w:p>
    <w:p w:rsidR="00D04D14" w:rsidRDefault="008B0716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>Hotărârii Guvernului României nr. 907/2016 privind etapele de elaborare și conț</w:t>
      </w:r>
      <w:r>
        <w:rPr>
          <w:rFonts w:ascii="Times New Roman" w:eastAsia="Times New Roman" w:hAnsi="Times New Roman" w:cs="Times New Roman"/>
          <w:color w:val="000000"/>
          <w:lang w:eastAsia="ro-RO"/>
        </w:rPr>
        <w:t>inutul-cadru al documentațiilor tehnico-economice aferente obiectivelor/proiectelor de investiții finanțate din fonduri publice, cu modificările și completările ulterioare</w:t>
      </w:r>
    </w:p>
    <w:p w:rsidR="00D04D14" w:rsidRDefault="008B0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d) Devizul general realizat de către </w:t>
      </w:r>
      <w:r>
        <w:rPr>
          <w:rFonts w:ascii="Times New Roman" w:eastAsia="Times New Roman" w:hAnsi="Times New Roman" w:cs="Times New Roman"/>
          <w:lang w:eastAsia="ro-RO"/>
        </w:rPr>
        <w:t xml:space="preserve">SC Triskele  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o-RO"/>
        </w:rPr>
        <w:t>SRL, pentru obiectivul de invest</w:t>
      </w:r>
      <w:r>
        <w:rPr>
          <w:rFonts w:ascii="Times New Roman" w:eastAsia="Times New Roman" w:hAnsi="Times New Roman" w:cs="Times New Roman"/>
          <w:color w:val="000000"/>
          <w:lang w:eastAsia="ro-RO"/>
        </w:rPr>
        <w:t>iții</w:t>
      </w:r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 ,,</w:t>
      </w:r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Asfaltare DC 132 si amenajare retea stradala in comuna Criciova , judetul Timis-REV 2021   “</w:t>
      </w:r>
    </w:p>
    <w:p w:rsidR="00D04D14" w:rsidRDefault="008B0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Luând act de:</w:t>
      </w:r>
    </w:p>
    <w:p w:rsidR="00D04D14" w:rsidRDefault="008B07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referatul de aprobare al primarului comunei </w:t>
      </w:r>
      <w:r>
        <w:rPr>
          <w:rFonts w:ascii="Times New Roman" w:eastAsia="Times New Roman" w:hAnsi="Times New Roman" w:cs="Times New Roman"/>
          <w:lang w:eastAsia="ro-RO"/>
        </w:rPr>
        <w:t>Criciova</w:t>
      </w:r>
    </w:p>
    <w:p w:rsidR="00D04D14" w:rsidRDefault="008B07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raportul compartimentului</w:t>
      </w:r>
      <w:r>
        <w:rPr>
          <w:rFonts w:ascii="Times New Roman" w:eastAsia="Times New Roman" w:hAnsi="Times New Roman" w:cs="Times New Roman"/>
          <w:lang w:eastAsia="ro-RO"/>
        </w:rPr>
        <w:t xml:space="preserve"> achizitii public </w:t>
      </w:r>
      <w:r>
        <w:rPr>
          <w:rFonts w:ascii="Times New Roman" w:eastAsia="Times New Roman" w:hAnsi="Times New Roman" w:cs="Times New Roman"/>
          <w:lang w:eastAsia="ro-RO"/>
        </w:rPr>
        <w:t xml:space="preserve"> și investiții din cadrul aparatului de speci</w:t>
      </w:r>
      <w:r>
        <w:rPr>
          <w:rFonts w:ascii="Times New Roman" w:eastAsia="Times New Roman" w:hAnsi="Times New Roman" w:cs="Times New Roman"/>
          <w:lang w:eastAsia="ro-RO"/>
        </w:rPr>
        <w:t xml:space="preserve">alitate al primarului   </w:t>
      </w:r>
    </w:p>
    <w:p w:rsidR="00D04D14" w:rsidRDefault="008B07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aviz</w:t>
      </w:r>
      <w:r>
        <w:rPr>
          <w:rFonts w:ascii="Times New Roman" w:eastAsia="Times New Roman" w:hAnsi="Times New Roman" w:cs="Times New Roman"/>
          <w:lang w:eastAsia="ro-RO"/>
        </w:rPr>
        <w:t>ul</w:t>
      </w:r>
      <w:r>
        <w:rPr>
          <w:rFonts w:ascii="Times New Roman" w:eastAsia="Times New Roman" w:hAnsi="Times New Roman" w:cs="Times New Roman"/>
          <w:lang w:eastAsia="ro-RO"/>
        </w:rPr>
        <w:t xml:space="preserve"> favorabil al comisi</w:t>
      </w:r>
      <w:r>
        <w:rPr>
          <w:rFonts w:ascii="Times New Roman" w:eastAsia="Times New Roman" w:hAnsi="Times New Roman" w:cs="Times New Roman"/>
          <w:lang w:eastAsia="ro-RO"/>
        </w:rPr>
        <w:t>ei</w:t>
      </w:r>
      <w:r>
        <w:rPr>
          <w:rFonts w:ascii="Times New Roman" w:eastAsia="Times New Roman" w:hAnsi="Times New Roman" w:cs="Times New Roman"/>
          <w:lang w:eastAsia="ro-RO"/>
        </w:rPr>
        <w:t xml:space="preserve"> de specialitate din cadrul Consiliului Local </w:t>
      </w:r>
      <w:r>
        <w:rPr>
          <w:rFonts w:ascii="Times New Roman" w:eastAsia="Times New Roman" w:hAnsi="Times New Roman" w:cs="Times New Roman"/>
          <w:lang w:eastAsia="ro-RO"/>
        </w:rPr>
        <w:t>Criciova</w:t>
      </w:r>
      <w:r>
        <w:rPr>
          <w:rFonts w:ascii="Times New Roman" w:eastAsia="Times New Roman" w:hAnsi="Times New Roman" w:cs="Times New Roman"/>
          <w:lang w:eastAsia="ro-RO"/>
        </w:rPr>
        <w:t>,</w:t>
      </w:r>
    </w:p>
    <w:p w:rsidR="00D04D14" w:rsidRDefault="008B0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Având la bază prevederile art. 129 alin. (2) lit. b), alin. (4) lit. d), respectiv cele ale art. 139 alin. (3) lit. d) din Ordonanța de urgență a G</w:t>
      </w:r>
      <w:r>
        <w:rPr>
          <w:rFonts w:ascii="Times New Roman" w:eastAsia="Times New Roman" w:hAnsi="Times New Roman" w:cs="Times New Roman"/>
          <w:lang w:eastAsia="ro-RO"/>
        </w:rPr>
        <w:t>uvernului nr. 57/2019 privind Codul administrativ,</w:t>
      </w:r>
    </w:p>
    <w:p w:rsidR="00D04D14" w:rsidRDefault="008B07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În temeiul art. 196 alin. (1) lit. a) din Ordonanța de urgență a Guvernului nr. 57/2019 privind Codul administrativ,</w:t>
      </w:r>
    </w:p>
    <w:p w:rsidR="00D04D14" w:rsidRDefault="008B07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CONSILIUL LOCAL AL COMUNEI CRICIOVA</w:t>
      </w:r>
      <w:r>
        <w:rPr>
          <w:rFonts w:ascii="Times New Roman" w:hAnsi="Times New Roman" w:cs="Times New Roman"/>
          <w:sz w:val="24"/>
          <w:szCs w:val="24"/>
        </w:rPr>
        <w:br/>
        <w:t>adoptă prezenta</w:t>
      </w:r>
      <w:r>
        <w:rPr>
          <w:rFonts w:ascii="Times New Roman" w:hAnsi="Times New Roman" w:cs="Times New Roman"/>
          <w:sz w:val="24"/>
          <w:szCs w:val="24"/>
        </w:rPr>
        <w:t xml:space="preserve"> hotărâre:</w:t>
      </w:r>
    </w:p>
    <w:p w:rsidR="00D04D14" w:rsidRDefault="008B0716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Art. 1</w:t>
      </w:r>
      <w:r>
        <w:rPr>
          <w:rFonts w:ascii="Times New Roman" w:hAnsi="Times New Roman" w:cs="Times New Roman"/>
          <w:sz w:val="24"/>
          <w:szCs w:val="24"/>
        </w:rPr>
        <w:t xml:space="preserve"> - Se aprobă depunerea cererii de finanţare prin Programul Naţional de Investiţii “Anghel Saligny”</w:t>
      </w:r>
      <w:r>
        <w:rPr>
          <w:rFonts w:ascii="Times New Roman" w:hAnsi="Times New Roman" w:cs="Times New Roman"/>
          <w:sz w:val="24"/>
          <w:szCs w:val="24"/>
        </w:rPr>
        <w:br/>
        <w:t xml:space="preserve">pentru obiectivul de investiţii “Asfaltare DC 132 si amenajare retea stradala in comuna Criciova , judetul Timis-REV 2021   </w:t>
      </w:r>
    </w:p>
    <w:p w:rsidR="00D04D14" w:rsidRDefault="008B07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Art. 2</w:t>
      </w:r>
      <w:r>
        <w:rPr>
          <w:rFonts w:ascii="Times New Roman" w:hAnsi="Times New Roman" w:cs="Times New Roman"/>
          <w:sz w:val="24"/>
          <w:szCs w:val="24"/>
        </w:rPr>
        <w:t xml:space="preserve"> - Se aprobă devizul general estimativ aferent cererii de finanţare, conform Anexei nr. 1 ce face parte integrantă din prezenta hotărâre.</w:t>
      </w:r>
    </w:p>
    <w:p w:rsidR="00D04D14" w:rsidRDefault="008B07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Art. 3</w:t>
      </w:r>
      <w:r>
        <w:rPr>
          <w:rFonts w:ascii="Times New Roman" w:hAnsi="Times New Roman" w:cs="Times New Roman"/>
          <w:sz w:val="24"/>
          <w:szCs w:val="24"/>
        </w:rPr>
        <w:t xml:space="preserve"> - Cu aducerea la îndeplinire a prezentei Hotărâri se încredinţează  Primarul Comun</w:t>
      </w:r>
      <w:r>
        <w:rPr>
          <w:rFonts w:ascii="Times New Roman" w:hAnsi="Times New Roman" w:cs="Times New Roman"/>
          <w:sz w:val="24"/>
          <w:szCs w:val="24"/>
        </w:rPr>
        <w:t xml:space="preserve">ei Criciova </w:t>
      </w:r>
    </w:p>
    <w:p w:rsidR="00D04D14" w:rsidRDefault="00D04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D14" w:rsidRDefault="00D04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D14" w:rsidRDefault="00D04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D14" w:rsidRDefault="00D04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D14" w:rsidRDefault="00D04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D14" w:rsidRDefault="008B0716">
      <w:pPr>
        <w:pStyle w:val="NoSpacing"/>
        <w:ind w:firstLineChars="250" w:firstLine="60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Art. 4</w:t>
      </w:r>
      <w:r>
        <w:rPr>
          <w:rFonts w:ascii="Times New Roman" w:hAnsi="Times New Roman" w:cs="Times New Roman"/>
          <w:sz w:val="24"/>
          <w:szCs w:val="24"/>
        </w:rPr>
        <w:t xml:space="preserve"> - :</w:t>
      </w:r>
      <w:r>
        <w:rPr>
          <w:rFonts w:ascii="Times New Roman" w:eastAsia="Times New Roman" w:hAnsi="Times New Roman" w:cs="Times New Roman"/>
          <w:bCs/>
          <w:lang w:eastAsia="ro-RO"/>
        </w:rPr>
        <w:t>P</w:t>
      </w:r>
      <w:r>
        <w:rPr>
          <w:rFonts w:ascii="Times New Roman" w:eastAsia="Times New Roman" w:hAnsi="Times New Roman" w:cs="Times New Roman"/>
          <w:lang w:eastAsia="ro-RO"/>
        </w:rPr>
        <w:t>rezenta hotărâre se comunică, prin intermediul secretarului comunei, în termenul prevăzut de lege,</w:t>
      </w:r>
    </w:p>
    <w:p w:rsidR="00D04D14" w:rsidRDefault="008B0716">
      <w:pPr>
        <w:pStyle w:val="NoSpacing"/>
        <w:ind w:firstLineChars="200" w:firstLine="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o-RO"/>
        </w:rPr>
        <w:t>-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Ministerului Dezvoltării, Lucrărilor Publice și Administrației, </w:t>
      </w:r>
    </w:p>
    <w:p w:rsidR="00D04D14" w:rsidRDefault="008B0716">
      <w:pPr>
        <w:pStyle w:val="NoSpacing"/>
        <w:ind w:firstLineChars="200" w:firstLine="44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- </w:t>
      </w:r>
      <w:r>
        <w:rPr>
          <w:rFonts w:ascii="Times New Roman" w:eastAsia="Times New Roman" w:hAnsi="Times New Roman" w:cs="Times New Roman"/>
          <w:lang w:eastAsia="ro-RO"/>
        </w:rPr>
        <w:t xml:space="preserve">primarului comunei </w:t>
      </w:r>
    </w:p>
    <w:p w:rsidR="00D04D14" w:rsidRDefault="008B0716">
      <w:pPr>
        <w:pStyle w:val="NoSpacing"/>
        <w:ind w:firstLineChars="200" w:firstLine="440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 xml:space="preserve">- </w:t>
      </w:r>
      <w:r>
        <w:rPr>
          <w:rFonts w:ascii="Times New Roman" w:eastAsia="Times New Roman" w:hAnsi="Times New Roman" w:cs="Times New Roman"/>
          <w:lang w:eastAsia="ro-RO"/>
        </w:rPr>
        <w:t xml:space="preserve">Instituției Prefectului - Județ Timiș </w:t>
      </w:r>
    </w:p>
    <w:p w:rsidR="00D04D14" w:rsidRDefault="008B0716">
      <w:pPr>
        <w:pStyle w:val="NoSpacing"/>
        <w:ind w:firstLineChars="200" w:firstLine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- </w:t>
      </w:r>
      <w:r>
        <w:rPr>
          <w:rFonts w:ascii="Times New Roman" w:eastAsia="Times New Roman" w:hAnsi="Times New Roman" w:cs="Times New Roman"/>
          <w:lang w:eastAsia="ro-RO"/>
        </w:rPr>
        <w:t xml:space="preserve"> se aduce la cunoștință publică prin afișarea la sediul primăriei, precum și pe pagina de internet</w:t>
      </w:r>
    </w:p>
    <w:p w:rsidR="00D04D14" w:rsidRDefault="00D04D14">
      <w:pPr>
        <w:pStyle w:val="NoSpacing"/>
      </w:pPr>
    </w:p>
    <w:p w:rsidR="00D04D14" w:rsidRDefault="00D04D14">
      <w:pPr>
        <w:pStyle w:val="NoSpacing"/>
      </w:pPr>
    </w:p>
    <w:p w:rsidR="00D04D14" w:rsidRDefault="00D04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D14" w:rsidRDefault="00D04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D14" w:rsidRDefault="00D04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D14" w:rsidRDefault="00D04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D14" w:rsidRDefault="00D04D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4D14" w:rsidRDefault="008B0716">
      <w:pPr>
        <w:pStyle w:val="NoSpacing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t xml:space="preserve">     </w:t>
      </w:r>
      <w:r>
        <w:rPr>
          <w:b/>
          <w:bCs/>
        </w:rPr>
        <w:t>PREȘEDINTE DE ȘEDINȚĂ</w:t>
      </w:r>
    </w:p>
    <w:p w:rsidR="00D04D14" w:rsidRDefault="008B0716">
      <w:pPr>
        <w:pStyle w:val="NoSpacing"/>
        <w:ind w:firstLineChars="450" w:firstLine="994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BIRIS NICOLAE</w:t>
      </w:r>
    </w:p>
    <w:p w:rsidR="00D04D14" w:rsidRDefault="008B0716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                                          CONTRASEMNEAZĂ</w:t>
      </w:r>
      <w:r>
        <w:rPr>
          <w:b/>
          <w:bCs/>
        </w:rPr>
        <w:tab/>
      </w:r>
    </w:p>
    <w:p w:rsidR="00D04D14" w:rsidRDefault="008B0716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>
        <w:rPr>
          <w:b/>
          <w:bCs/>
        </w:rPr>
        <w:t xml:space="preserve">                </w:t>
      </w:r>
      <w:r>
        <w:rPr>
          <w:b/>
          <w:bCs/>
        </w:rPr>
        <w:t xml:space="preserve">             SECRETAR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</w:t>
      </w:r>
      <w:r>
        <w:rPr>
          <w:b/>
          <w:bCs/>
        </w:rPr>
        <w:t xml:space="preserve">            </w:t>
      </w:r>
      <w:r>
        <w:rPr>
          <w:b/>
          <w:bCs/>
        </w:rPr>
        <w:t xml:space="preserve">                         </w:t>
      </w:r>
      <w:r>
        <w:rPr>
          <w:b/>
          <w:bCs/>
        </w:rPr>
        <w:t xml:space="preserve">     LAOS ILEAN</w:t>
      </w:r>
      <w:r>
        <w:rPr>
          <w:b/>
          <w:bCs/>
        </w:rPr>
        <w:t>A</w:t>
      </w: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D04D14">
      <w:pPr>
        <w:rPr>
          <w:b/>
          <w:bCs/>
        </w:rPr>
      </w:pPr>
    </w:p>
    <w:p w:rsidR="00D04D14" w:rsidRDefault="008B0716">
      <w:pPr>
        <w:jc w:val="both"/>
        <w:rPr>
          <w:b/>
          <w:bCs/>
        </w:rPr>
      </w:pPr>
      <w:r>
        <w:rPr>
          <w:b/>
          <w:bCs/>
        </w:rPr>
        <w:t>Nr. _____/</w:t>
      </w:r>
      <w:r>
        <w:rPr>
          <w:b/>
          <w:bCs/>
        </w:rPr>
        <w:t>28.10</w:t>
      </w:r>
      <w:r>
        <w:rPr>
          <w:b/>
          <w:bCs/>
        </w:rPr>
        <w:t>.2021</w:t>
      </w:r>
    </w:p>
    <w:p w:rsidR="000D7AC7" w:rsidRDefault="000D7AC7" w:rsidP="000D7AC7">
      <w:pPr>
        <w:tabs>
          <w:tab w:val="left" w:pos="1395"/>
        </w:tabs>
        <w:rPr>
          <w:sz w:val="24"/>
          <w:szCs w:val="24"/>
        </w:rPr>
      </w:pPr>
      <w:r>
        <w:t>Nr. consilieri total 11, nr. consilieri prezenți 10, nr.voturi pentru 10, nr.voturi împotrivă 0 nr. abțineri 0</w:t>
      </w:r>
    </w:p>
    <w:p w:rsidR="00D04D14" w:rsidRDefault="00D04D14" w:rsidP="000D7AC7">
      <w:pPr>
        <w:tabs>
          <w:tab w:val="left" w:pos="1395"/>
        </w:tabs>
        <w:rPr>
          <w:b/>
          <w:bCs/>
        </w:rPr>
      </w:pPr>
      <w:bookmarkStart w:id="0" w:name="_GoBack"/>
      <w:bookmarkEnd w:id="0"/>
    </w:p>
    <w:sectPr w:rsidR="00D04D14">
      <w:pgSz w:w="12240" w:h="15840"/>
      <w:pgMar w:top="432" w:right="432" w:bottom="14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716" w:rsidRDefault="008B0716">
      <w:pPr>
        <w:spacing w:line="240" w:lineRule="auto"/>
      </w:pPr>
      <w:r>
        <w:separator/>
      </w:r>
    </w:p>
  </w:endnote>
  <w:endnote w:type="continuationSeparator" w:id="0">
    <w:p w:rsidR="008B0716" w:rsidRDefault="008B0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716" w:rsidRDefault="008B0716">
      <w:pPr>
        <w:spacing w:after="0"/>
      </w:pPr>
      <w:r>
        <w:separator/>
      </w:r>
    </w:p>
  </w:footnote>
  <w:footnote w:type="continuationSeparator" w:id="0">
    <w:p w:rsidR="008B0716" w:rsidRDefault="008B07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5034F"/>
    <w:multiLevelType w:val="multilevel"/>
    <w:tmpl w:val="2E65034F"/>
    <w:lvl w:ilvl="0">
      <w:start w:val="1"/>
      <w:numFmt w:val="lowerLetter"/>
      <w:lvlText w:val="%1)"/>
      <w:lvlJc w:val="left"/>
      <w:pPr>
        <w:ind w:left="1406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DA3A0A"/>
    <w:multiLevelType w:val="multilevel"/>
    <w:tmpl w:val="43DA3A0A"/>
    <w:lvl w:ilvl="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9905990"/>
    <w:multiLevelType w:val="multilevel"/>
    <w:tmpl w:val="49905990"/>
    <w:lvl w:ilvl="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6E"/>
    <w:rsid w:val="000D7AC7"/>
    <w:rsid w:val="001C1F46"/>
    <w:rsid w:val="005B016E"/>
    <w:rsid w:val="005C14E4"/>
    <w:rsid w:val="006C292D"/>
    <w:rsid w:val="008B0716"/>
    <w:rsid w:val="008E7863"/>
    <w:rsid w:val="00B04FC9"/>
    <w:rsid w:val="00C36D2B"/>
    <w:rsid w:val="00D04D14"/>
    <w:rsid w:val="26E968CA"/>
    <w:rsid w:val="3783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BDB8E-5E34-4245-BDDC-792EFD77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***</cp:lastModifiedBy>
  <cp:revision>6</cp:revision>
  <cp:lastPrinted>2021-10-29T06:09:00Z</cp:lastPrinted>
  <dcterms:created xsi:type="dcterms:W3CDTF">2021-10-12T19:17:00Z</dcterms:created>
  <dcterms:modified xsi:type="dcterms:W3CDTF">2021-10-29T06:09:00Z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8B8F2107554F4787B9B4D85E9BA3CA7B</vt:lpwstr>
  </property>
</Properties>
</file>