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910401" w:rsidRDefault="00FB035B" w:rsidP="00FB0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ROMANIA                                                                                                                                          </w:t>
      </w:r>
    </w:p>
    <w:p w:rsidR="00FB035B" w:rsidRPr="00910401" w:rsidRDefault="00FB035B" w:rsidP="00FB0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>JUDETUL TIMIS</w:t>
      </w:r>
    </w:p>
    <w:p w:rsidR="00FB035B" w:rsidRPr="00910401" w:rsidRDefault="00FB035B" w:rsidP="00FB0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>COMUNA CRICIOVA</w:t>
      </w:r>
    </w:p>
    <w:p w:rsidR="00FB035B" w:rsidRPr="00910401" w:rsidRDefault="00FB035B" w:rsidP="00FB03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910401">
        <w:rPr>
          <w:rFonts w:ascii="Times New Roman" w:hAnsi="Times New Roman" w:cs="Times New Roman"/>
          <w:sz w:val="24"/>
          <w:szCs w:val="24"/>
        </w:rPr>
        <w:t>CONSILIUL  LOCAL</w:t>
      </w:r>
      <w:proofErr w:type="gramEnd"/>
    </w:p>
    <w:p w:rsidR="00C86756" w:rsidRDefault="00FB035B" w:rsidP="00C86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FB035B" w:rsidRPr="003F0981" w:rsidRDefault="00FB035B" w:rsidP="003F0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dezmembrarii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0401" w:rsidRPr="003F0981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="00910401"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10401" w:rsidRPr="003F0981">
        <w:rPr>
          <w:rFonts w:ascii="Times New Roman" w:hAnsi="Times New Roman" w:cs="Times New Roman"/>
          <w:b/>
          <w:sz w:val="24"/>
          <w:szCs w:val="24"/>
        </w:rPr>
        <w:t>imobile</w:t>
      </w:r>
      <w:proofErr w:type="spellEnd"/>
      <w:r w:rsidR="00910401" w:rsidRPr="003F0981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teren</w:t>
      </w:r>
      <w:r w:rsidR="00910401" w:rsidRPr="003F0981">
        <w:rPr>
          <w:rFonts w:ascii="Times New Roman" w:hAnsi="Times New Roman" w:cs="Times New Roman"/>
          <w:b/>
          <w:sz w:val="24"/>
          <w:szCs w:val="24"/>
        </w:rPr>
        <w:t>uri</w:t>
      </w:r>
      <w:proofErr w:type="spellEnd"/>
      <w:r w:rsidR="00910401"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intravilan</w:t>
      </w:r>
      <w:r w:rsidR="00910401" w:rsidRPr="003F0981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 situate in 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0401" w:rsidRPr="003F0981">
        <w:rPr>
          <w:rFonts w:ascii="Times New Roman" w:hAnsi="Times New Roman" w:cs="Times New Roman"/>
          <w:b/>
          <w:sz w:val="24"/>
          <w:szCs w:val="24"/>
        </w:rPr>
        <w:t>Jdioara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,</w:t>
      </w:r>
    </w:p>
    <w:p w:rsidR="00FB035B" w:rsidRPr="00910401" w:rsidRDefault="00FB035B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Tinand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0401">
        <w:rPr>
          <w:rFonts w:ascii="Times New Roman" w:hAnsi="Times New Roman" w:cs="Times New Roman"/>
          <w:b/>
          <w:sz w:val="24"/>
          <w:szCs w:val="24"/>
        </w:rPr>
        <w:t>cont  de</w:t>
      </w:r>
      <w:proofErr w:type="gram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9104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210A10" w:rsidRPr="00910401">
        <w:rPr>
          <w:rFonts w:ascii="Times New Roman" w:hAnsi="Times New Roman" w:cs="Times New Roman"/>
          <w:sz w:val="24"/>
          <w:szCs w:val="24"/>
        </w:rPr>
        <w:t xml:space="preserve">in care se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arata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identificarii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loturi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de casa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tinerii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casatoriti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15/2001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ale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401" w:rsidRDefault="00BD2207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207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91040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Documentati</w:t>
      </w:r>
      <w:r w:rsidR="00910401">
        <w:rPr>
          <w:rFonts w:ascii="Times New Roman" w:hAnsi="Times New Roman" w:cs="Times New Roman"/>
          <w:sz w:val="24"/>
          <w:szCs w:val="24"/>
        </w:rPr>
        <w:t>ile</w:t>
      </w:r>
      <w:proofErr w:type="spellEnd"/>
      <w:proofErr w:type="gram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tehnic</w:t>
      </w:r>
      <w:r w:rsidR="0091040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dezlipire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intocmita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SC D</w:t>
      </w:r>
      <w:r w:rsidR="00910401">
        <w:rPr>
          <w:rFonts w:ascii="Times New Roman" w:hAnsi="Times New Roman" w:cs="Times New Roman"/>
          <w:sz w:val="24"/>
          <w:szCs w:val="24"/>
        </w:rPr>
        <w:t>O</w:t>
      </w:r>
      <w:r w:rsidR="00BD2207" w:rsidRPr="00910401">
        <w:rPr>
          <w:rFonts w:ascii="Times New Roman" w:hAnsi="Times New Roman" w:cs="Times New Roman"/>
          <w:sz w:val="24"/>
          <w:szCs w:val="24"/>
        </w:rPr>
        <w:t xml:space="preserve">CAD 2013 SRL la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401" w:rsidRPr="00910401" w:rsidRDefault="00910401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OCPI TIMIS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proofErr w:type="gramStart"/>
      <w:r w:rsidRPr="00910401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23 lit </w:t>
      </w:r>
      <w:r w:rsidR="00002D1F" w:rsidRPr="00910401">
        <w:rPr>
          <w:rFonts w:ascii="Times New Roman" w:hAnsi="Times New Roman" w:cs="Times New Roman"/>
          <w:sz w:val="24"/>
          <w:szCs w:val="24"/>
        </w:rPr>
        <w:t xml:space="preserve">h , art 132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1 , art 135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1 lit a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3  din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nr 700  din 9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, receptive 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evidentele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carte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D1F" w:rsidRPr="00910401" w:rsidRDefault="00002D1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25 din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350/2001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urbanismul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D1F" w:rsidRPr="00910401" w:rsidRDefault="00002D1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</w:t>
      </w:r>
      <w:proofErr w:type="gramStart"/>
      <w:r w:rsidRPr="00910401">
        <w:rPr>
          <w:rFonts w:ascii="Times New Roman" w:hAnsi="Times New Roman" w:cs="Times New Roman"/>
          <w:sz w:val="24"/>
          <w:szCs w:val="24"/>
        </w:rPr>
        <w:t>24  din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nr 7/1996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cadastrul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publicitatea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imobiliara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D1F" w:rsidRPr="00910401" w:rsidRDefault="00002D1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2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0401">
        <w:rPr>
          <w:rFonts w:ascii="Times New Roman" w:hAnsi="Times New Roman" w:cs="Times New Roman"/>
          <w:sz w:val="24"/>
          <w:szCs w:val="24"/>
        </w:rPr>
        <w:t>4  din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213/1998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D1F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>A</w:t>
      </w:r>
      <w:r w:rsidR="00002D1F" w:rsidRPr="00910401">
        <w:rPr>
          <w:rFonts w:ascii="Times New Roman" w:hAnsi="Times New Roman" w:cs="Times New Roman"/>
          <w:sz w:val="24"/>
          <w:szCs w:val="24"/>
        </w:rPr>
        <w:t xml:space="preserve">rt </w:t>
      </w:r>
      <w:proofErr w:type="gramStart"/>
      <w:r w:rsidR="00002D1F" w:rsidRPr="00910401">
        <w:rPr>
          <w:rFonts w:ascii="Times New Roman" w:hAnsi="Times New Roman" w:cs="Times New Roman"/>
          <w:sz w:val="24"/>
          <w:szCs w:val="24"/>
        </w:rPr>
        <w:t>10</w:t>
      </w:r>
      <w:r w:rsidRPr="009104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2 lit c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art 45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1.3 din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locale  nr 215/2001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adopta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9B5" w:rsidRPr="00910401" w:rsidRDefault="00CD49B5" w:rsidP="00CD49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0A10" w:rsidRDefault="00CD49B5" w:rsidP="0091040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910401">
        <w:rPr>
          <w:rFonts w:ascii="Times New Roman" w:hAnsi="Times New Roman" w:cs="Times New Roman"/>
          <w:b/>
          <w:sz w:val="24"/>
          <w:szCs w:val="24"/>
        </w:rPr>
        <w:t xml:space="preserve">        Art 1</w:t>
      </w:r>
      <w:r w:rsidRPr="00910401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dezmembrarea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 in loc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Jdioara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, com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r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r w:rsidR="00910401">
        <w:rPr>
          <w:rFonts w:ascii="Times New Roman" w:hAnsi="Times New Roman" w:cs="Times New Roman"/>
          <w:sz w:val="24"/>
          <w:szCs w:val="24"/>
        </w:rPr>
        <w:t>616</w:t>
      </w:r>
      <w:r w:rsidR="00210A10" w:rsidRPr="00910401">
        <w:rPr>
          <w:rFonts w:ascii="Times New Roman" w:hAnsi="Times New Roman" w:cs="Times New Roman"/>
          <w:sz w:val="24"/>
          <w:szCs w:val="24"/>
        </w:rPr>
        <w:t xml:space="preserve"> mp</w:t>
      </w:r>
      <w:r w:rsidR="00910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in CF 402109 conform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al OCPI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 nr 28005 /18.09.2017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intocmite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de SC DOCAD 2013 SRL 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210A10" w:rsidRPr="00910401"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OLE_LINK11"/>
      <w:bookmarkStart w:id="4" w:name="OLE_LINK12"/>
      <w:r w:rsidR="00910401">
        <w:rPr>
          <w:rFonts w:ascii="Times New Roman" w:hAnsi="Times New Roman" w:cs="Times New Roman"/>
          <w:sz w:val="24"/>
          <w:szCs w:val="24"/>
        </w:rPr>
        <w:t>:</w:t>
      </w:r>
    </w:p>
    <w:p w:rsidR="00910401" w:rsidRDefault="00910401" w:rsidP="009104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lot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86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86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 mp</w:t>
      </w:r>
      <w:r w:rsidR="00C86756">
        <w:rPr>
          <w:rFonts w:ascii="Times New Roman" w:hAnsi="Times New Roman" w:cs="Times New Roman"/>
          <w:sz w:val="24"/>
          <w:szCs w:val="24"/>
        </w:rPr>
        <w:t xml:space="preserve">   :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86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lot</w:t>
      </w:r>
      <w:r w:rsidR="00C86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86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86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592 mp</w:t>
      </w:r>
    </w:p>
    <w:p w:rsidR="00C86756" w:rsidRDefault="00C86756" w:rsidP="00C867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 xml:space="preserve">        Art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10401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dezmembrarea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 loc </w:t>
      </w:r>
      <w:proofErr w:type="spellStart"/>
      <w:r>
        <w:rPr>
          <w:rFonts w:ascii="Times New Roman" w:hAnsi="Times New Roman" w:cs="Times New Roman"/>
          <w:sz w:val="24"/>
          <w:szCs w:val="24"/>
        </w:rPr>
        <w:t>Jdioara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619</w:t>
      </w:r>
      <w:r w:rsidRPr="00910401">
        <w:rPr>
          <w:rFonts w:ascii="Times New Roman" w:hAnsi="Times New Roman" w:cs="Times New Roman"/>
          <w:sz w:val="24"/>
          <w:szCs w:val="24"/>
        </w:rPr>
        <w:t xml:space="preserve"> mp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CF 402105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OCPI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 28006 /18.09.2017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SC DOCAD 2013 SRL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6756" w:rsidRDefault="00C86756" w:rsidP="00C867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lot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1 - 24 mp   :  - lot 2 - 595 mp</w:t>
      </w:r>
    </w:p>
    <w:p w:rsidR="00C86756" w:rsidRDefault="00C86756" w:rsidP="00C867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 xml:space="preserve">        Art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10401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dezmembrarea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 loc </w:t>
      </w:r>
      <w:proofErr w:type="spellStart"/>
      <w:r>
        <w:rPr>
          <w:rFonts w:ascii="Times New Roman" w:hAnsi="Times New Roman" w:cs="Times New Roman"/>
          <w:sz w:val="24"/>
          <w:szCs w:val="24"/>
        </w:rPr>
        <w:t>Jdioara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622</w:t>
      </w:r>
      <w:r w:rsidRPr="00910401">
        <w:rPr>
          <w:rFonts w:ascii="Times New Roman" w:hAnsi="Times New Roman" w:cs="Times New Roman"/>
          <w:sz w:val="24"/>
          <w:szCs w:val="24"/>
        </w:rPr>
        <w:t xml:space="preserve"> mp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CF 402106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OCPI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 2800</w:t>
      </w:r>
      <w:r w:rsidR="00823A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/18.09.2017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SC DOCAD 2013 SRL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6756" w:rsidRDefault="00C86756" w:rsidP="00C867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lot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1 - 24 mp   :  - lot 2 - 59</w:t>
      </w:r>
      <w:r w:rsidR="00823A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mp</w:t>
      </w:r>
    </w:p>
    <w:p w:rsidR="00823AA4" w:rsidRDefault="00823AA4" w:rsidP="00823A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 xml:space="preserve">        Art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10401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dezmembrarea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 loc </w:t>
      </w:r>
      <w:proofErr w:type="spellStart"/>
      <w:r>
        <w:rPr>
          <w:rFonts w:ascii="Times New Roman" w:hAnsi="Times New Roman" w:cs="Times New Roman"/>
          <w:sz w:val="24"/>
          <w:szCs w:val="24"/>
        </w:rPr>
        <w:t>Jdioara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615</w:t>
      </w:r>
      <w:r w:rsidRPr="00910401">
        <w:rPr>
          <w:rFonts w:ascii="Times New Roman" w:hAnsi="Times New Roman" w:cs="Times New Roman"/>
          <w:sz w:val="24"/>
          <w:szCs w:val="24"/>
        </w:rPr>
        <w:t xml:space="preserve"> mp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CF 402108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OCPI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 28009 /18.09.2017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SC DOCAD 2013 SRL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3AA4" w:rsidRDefault="00823AA4" w:rsidP="00823A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lot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1 - 24 mp   :  - lot 2 - 591 mp</w:t>
      </w:r>
    </w:p>
    <w:p w:rsidR="00823AA4" w:rsidRDefault="00823AA4" w:rsidP="00823A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 xml:space="preserve">        Art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10401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dezmembrarea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 loc </w:t>
      </w:r>
      <w:proofErr w:type="spellStart"/>
      <w:r>
        <w:rPr>
          <w:rFonts w:ascii="Times New Roman" w:hAnsi="Times New Roman" w:cs="Times New Roman"/>
          <w:sz w:val="24"/>
          <w:szCs w:val="24"/>
        </w:rPr>
        <w:t>Jdioara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618</w:t>
      </w:r>
      <w:r w:rsidRPr="00910401">
        <w:rPr>
          <w:rFonts w:ascii="Times New Roman" w:hAnsi="Times New Roman" w:cs="Times New Roman"/>
          <w:sz w:val="24"/>
          <w:szCs w:val="24"/>
        </w:rPr>
        <w:t xml:space="preserve"> mp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CF 402107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OCPI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 28010 /18.09.2017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SC DOCAD 2013 SRL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3AA4" w:rsidRDefault="00823AA4" w:rsidP="00823A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lot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1 - 24 mp   :  - lot 2 - 594 mp</w:t>
      </w:r>
    </w:p>
    <w:p w:rsidR="00823AA4" w:rsidRDefault="00823AA4" w:rsidP="00823A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23AA4" w:rsidRDefault="00823AA4" w:rsidP="00823A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86756" w:rsidRDefault="00823AA4" w:rsidP="00823A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bookmarkEnd w:id="0"/>
    <w:bookmarkEnd w:id="1"/>
    <w:bookmarkEnd w:id="2"/>
    <w:p w:rsidR="00C86756" w:rsidRPr="00910401" w:rsidRDefault="00C86756" w:rsidP="009104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3"/>
    <w:bookmarkEnd w:id="4"/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Art </w:t>
      </w:r>
      <w:r w:rsidR="00823AA4">
        <w:rPr>
          <w:rFonts w:ascii="Times New Roman" w:hAnsi="Times New Roman" w:cs="Times New Roman"/>
          <w:sz w:val="24"/>
          <w:szCs w:val="24"/>
        </w:rPr>
        <w:t>6</w:t>
      </w:r>
      <w:r w:rsidRPr="00910401">
        <w:rPr>
          <w:rFonts w:ascii="Times New Roman" w:hAnsi="Times New Roman" w:cs="Times New Roman"/>
          <w:sz w:val="24"/>
          <w:szCs w:val="24"/>
        </w:rPr>
        <w:t xml:space="preserve">.Prezenta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Institutitei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Imobiliara</w:t>
      </w:r>
      <w:proofErr w:type="spellEnd"/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Lugoj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afisara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AA4" w:rsidRPr="00910401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PRESEDINTE DE SEDINTA                                                 CONTRASEMNEAZA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23AA4">
        <w:rPr>
          <w:rFonts w:ascii="Times New Roman" w:hAnsi="Times New Roman" w:cs="Times New Roman"/>
          <w:sz w:val="24"/>
          <w:szCs w:val="24"/>
        </w:rPr>
        <w:t xml:space="preserve">SANDOR IOAN               </w:t>
      </w:r>
      <w:r w:rsidR="00C40A37" w:rsidRPr="00910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10401">
        <w:rPr>
          <w:rFonts w:ascii="Times New Roman" w:hAnsi="Times New Roman" w:cs="Times New Roman"/>
          <w:sz w:val="24"/>
          <w:szCs w:val="24"/>
        </w:rPr>
        <w:t>SECRETAR</w:t>
      </w:r>
    </w:p>
    <w:p w:rsidR="00210A10" w:rsidRPr="00910401" w:rsidRDefault="00CD49B5" w:rsidP="00210A10">
      <w:pPr>
        <w:pStyle w:val="NoSpacing"/>
        <w:tabs>
          <w:tab w:val="left" w:pos="8474"/>
        </w:tabs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23AA4">
        <w:rPr>
          <w:rFonts w:ascii="Times New Roman" w:hAnsi="Times New Roman" w:cs="Times New Roman"/>
          <w:sz w:val="24"/>
          <w:szCs w:val="24"/>
        </w:rPr>
        <w:t xml:space="preserve">  </w:t>
      </w: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GURAU IONELA </w:t>
      </w:r>
      <w:r w:rsidR="00210A10" w:rsidRPr="00910401">
        <w:rPr>
          <w:rFonts w:ascii="Times New Roman" w:hAnsi="Times New Roman" w:cs="Times New Roman"/>
          <w:sz w:val="24"/>
          <w:szCs w:val="24"/>
        </w:rPr>
        <w:tab/>
      </w:r>
    </w:p>
    <w:p w:rsidR="00823AA4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9B5" w:rsidRPr="00910401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Nr_________/28.12.2017</w:t>
      </w:r>
      <w:r w:rsidR="00CD49B5" w:rsidRPr="0091040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CD49B5" w:rsidRPr="00910401" w:rsidSect="00210A10">
      <w:pgSz w:w="12240" w:h="15840"/>
      <w:pgMar w:top="284" w:right="56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225" w:rsidRDefault="003E5225" w:rsidP="00210A10">
      <w:pPr>
        <w:spacing w:after="0" w:line="240" w:lineRule="auto"/>
      </w:pPr>
      <w:r>
        <w:separator/>
      </w:r>
    </w:p>
  </w:endnote>
  <w:endnote w:type="continuationSeparator" w:id="0">
    <w:p w:rsidR="003E5225" w:rsidRDefault="003E5225" w:rsidP="0021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225" w:rsidRDefault="003E5225" w:rsidP="00210A10">
      <w:pPr>
        <w:spacing w:after="0" w:line="240" w:lineRule="auto"/>
      </w:pPr>
      <w:r>
        <w:separator/>
      </w:r>
    </w:p>
  </w:footnote>
  <w:footnote w:type="continuationSeparator" w:id="0">
    <w:p w:rsidR="003E5225" w:rsidRDefault="003E5225" w:rsidP="00210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35B"/>
    <w:rsid w:val="00002D1F"/>
    <w:rsid w:val="0003629F"/>
    <w:rsid w:val="0008628C"/>
    <w:rsid w:val="00174FF2"/>
    <w:rsid w:val="001974E9"/>
    <w:rsid w:val="00210A10"/>
    <w:rsid w:val="00212250"/>
    <w:rsid w:val="002C1BFD"/>
    <w:rsid w:val="002D136D"/>
    <w:rsid w:val="00360901"/>
    <w:rsid w:val="003843BA"/>
    <w:rsid w:val="003956D5"/>
    <w:rsid w:val="003E5225"/>
    <w:rsid w:val="003F0981"/>
    <w:rsid w:val="0047494F"/>
    <w:rsid w:val="004E0B53"/>
    <w:rsid w:val="00500699"/>
    <w:rsid w:val="005A73B8"/>
    <w:rsid w:val="0061280E"/>
    <w:rsid w:val="00675749"/>
    <w:rsid w:val="00823AA4"/>
    <w:rsid w:val="00875AA3"/>
    <w:rsid w:val="008D7321"/>
    <w:rsid w:val="00910401"/>
    <w:rsid w:val="00990929"/>
    <w:rsid w:val="009E6C86"/>
    <w:rsid w:val="00A351C0"/>
    <w:rsid w:val="00AC5CE3"/>
    <w:rsid w:val="00B047B0"/>
    <w:rsid w:val="00B90AF5"/>
    <w:rsid w:val="00BD2207"/>
    <w:rsid w:val="00BE6EE2"/>
    <w:rsid w:val="00C40A37"/>
    <w:rsid w:val="00C86756"/>
    <w:rsid w:val="00CD49B5"/>
    <w:rsid w:val="00D432BA"/>
    <w:rsid w:val="00E67688"/>
    <w:rsid w:val="00E844B2"/>
    <w:rsid w:val="00F41F40"/>
    <w:rsid w:val="00FA79EA"/>
    <w:rsid w:val="00FB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3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1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A10"/>
  </w:style>
  <w:style w:type="paragraph" w:styleId="Footer">
    <w:name w:val="footer"/>
    <w:basedOn w:val="Normal"/>
    <w:link w:val="FooterChar"/>
    <w:uiPriority w:val="99"/>
    <w:semiHidden/>
    <w:unhideWhenUsed/>
    <w:rsid w:val="0021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4</cp:revision>
  <cp:lastPrinted>2018-01-02T18:33:00Z</cp:lastPrinted>
  <dcterms:created xsi:type="dcterms:W3CDTF">2017-12-27T18:59:00Z</dcterms:created>
  <dcterms:modified xsi:type="dcterms:W3CDTF">2018-01-02T18:33:00Z</dcterms:modified>
</cp:coreProperties>
</file>