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FD" w:rsidRDefault="004C13FD" w:rsidP="00EF6542">
      <w:pPr>
        <w:jc w:val="both"/>
      </w:pPr>
      <w:r>
        <w:t>ROMANIA</w:t>
      </w:r>
    </w:p>
    <w:p w:rsidR="004C13FD" w:rsidRDefault="004C13FD" w:rsidP="00EF6542">
      <w:pPr>
        <w:jc w:val="both"/>
      </w:pPr>
      <w:r>
        <w:t>JUDETUL TIMIS</w:t>
      </w:r>
    </w:p>
    <w:p w:rsidR="004C13FD" w:rsidRDefault="004C13FD" w:rsidP="00EF6542">
      <w:pPr>
        <w:jc w:val="both"/>
      </w:pPr>
      <w:r>
        <w:t xml:space="preserve">COMUNA </w:t>
      </w:r>
      <w:r w:rsidR="006376FA">
        <w:t>CRICIOVA</w:t>
      </w:r>
    </w:p>
    <w:p w:rsidR="004C13FD" w:rsidRDefault="004C13FD" w:rsidP="00EF6542">
      <w:pPr>
        <w:jc w:val="both"/>
      </w:pPr>
      <w:r>
        <w:t xml:space="preserve">CONSILIUL LOCAL    </w:t>
      </w:r>
    </w:p>
    <w:p w:rsidR="004C13FD" w:rsidRDefault="004C13FD" w:rsidP="00EF6542">
      <w:pPr>
        <w:jc w:val="both"/>
        <w:rPr>
          <w:lang w:val="en-US"/>
        </w:rPr>
      </w:pPr>
    </w:p>
    <w:p w:rsidR="004C13FD" w:rsidRPr="007A4A23" w:rsidRDefault="004C13FD" w:rsidP="00EF6542">
      <w:pPr>
        <w:jc w:val="both"/>
        <w:rPr>
          <w:b/>
        </w:rPr>
      </w:pPr>
      <w:r>
        <w:t xml:space="preserve">                                                            </w:t>
      </w:r>
      <w:r>
        <w:rPr>
          <w:b/>
        </w:rPr>
        <w:t>HOTĂRÂRE</w:t>
      </w:r>
    </w:p>
    <w:p w:rsidR="004C13FD" w:rsidRDefault="004C13FD" w:rsidP="00EF6542">
      <w:pPr>
        <w:jc w:val="both"/>
      </w:pPr>
      <w:r>
        <w:t xml:space="preserve">               priv</w:t>
      </w:r>
      <w:r w:rsidR="00B14DD8">
        <w:t xml:space="preserve">ind preluarea în domeniul </w:t>
      </w:r>
      <w:r w:rsidR="000B36F3">
        <w:t>public</w:t>
      </w:r>
      <w:r>
        <w:t xml:space="preserve"> al Comunei </w:t>
      </w:r>
      <w:r w:rsidR="006376FA">
        <w:t>Criciova</w:t>
      </w:r>
      <w:r>
        <w:t xml:space="preserve"> a unor  </w:t>
      </w:r>
      <w:r w:rsidR="000B36F3">
        <w:t>imobile</w:t>
      </w:r>
      <w:r>
        <w:t xml:space="preserve"> </w:t>
      </w:r>
    </w:p>
    <w:p w:rsidR="004C13FD" w:rsidRDefault="004C13FD" w:rsidP="00EF6542">
      <w:pPr>
        <w:jc w:val="both"/>
      </w:pPr>
      <w:r>
        <w:t xml:space="preserve">                                      situate   în  comuna </w:t>
      </w:r>
      <w:r w:rsidR="006376FA">
        <w:t>Criciova</w:t>
      </w:r>
      <w:r>
        <w:t xml:space="preserve">.localitatea </w:t>
      </w:r>
      <w:r w:rsidR="000B36F3">
        <w:t>Ciresu</w:t>
      </w:r>
    </w:p>
    <w:p w:rsidR="004C13FD" w:rsidRDefault="004C13FD" w:rsidP="00EF6542">
      <w:pPr>
        <w:jc w:val="both"/>
      </w:pPr>
    </w:p>
    <w:p w:rsidR="004C13FD" w:rsidRDefault="004C13FD" w:rsidP="00EF6542">
      <w:pPr>
        <w:jc w:val="both"/>
      </w:pPr>
      <w:r>
        <w:t xml:space="preserve">             Consiliul Local al comunei </w:t>
      </w:r>
      <w:r w:rsidR="006376FA">
        <w:t>Criciova</w:t>
      </w:r>
      <w:r>
        <w:t>, judeţul Timiş, întrunit în şedinţă ordinară ;</w:t>
      </w:r>
    </w:p>
    <w:p w:rsidR="004C13FD" w:rsidRDefault="004C13FD" w:rsidP="00EF6542">
      <w:pPr>
        <w:jc w:val="both"/>
      </w:pPr>
      <w:r>
        <w:t xml:space="preserve">             Având în vedere necesitatea administrării cât mai eficiente a patrimoniului  comunei </w:t>
      </w:r>
      <w:r w:rsidR="006376FA">
        <w:t>Criciova</w:t>
      </w:r>
      <w:r>
        <w:t xml:space="preserve">, prin identificarea şi preluarea tuturor terenurilor  proprietate a Comunei </w:t>
      </w:r>
      <w:r w:rsidR="006376FA">
        <w:t>Criciova</w:t>
      </w:r>
      <w:r>
        <w:t>;</w:t>
      </w:r>
    </w:p>
    <w:p w:rsidR="004C13FD" w:rsidRDefault="004C13FD" w:rsidP="00EF6542">
      <w:pPr>
        <w:jc w:val="both"/>
      </w:pPr>
      <w:r>
        <w:t xml:space="preserve">             Având în vedere avizul favorabil al comisiei de specialitate al consiliului local; </w:t>
      </w:r>
    </w:p>
    <w:p w:rsidR="004C13FD" w:rsidRDefault="004C13FD" w:rsidP="00EF6542">
      <w:pPr>
        <w:jc w:val="both"/>
      </w:pPr>
      <w:r>
        <w:t xml:space="preserve">             În temeiul prevederilor art. 36 al. (1) din Legea nr.18/1991 republicată, a fondului funciar, care prevede că „Terenurile aflate în proprietatea statului, situate în intravilanul localităţilor şi care sunt în administrarea primăriilor, la data prezentei legi, trec în proprietatea comunelor, oraşelor sau municipiilor, urmând regimul  juridic al terenurilor prevăzute  la art. </w:t>
      </w:r>
      <w:smartTag w:uri="urn:schemas-microsoft-com:office:smarttags" w:element="metricconverter">
        <w:smartTagPr>
          <w:attr w:name="ProductID" w:val="26”"/>
        </w:smartTagPr>
        <w:r>
          <w:t>26”</w:t>
        </w:r>
      </w:smartTag>
      <w:r>
        <w:t xml:space="preserve"> </w:t>
      </w:r>
    </w:p>
    <w:p w:rsidR="005F2945" w:rsidRDefault="005F2945" w:rsidP="00EF6542">
      <w:pPr>
        <w:jc w:val="both"/>
      </w:pPr>
      <w:r>
        <w:t xml:space="preserve">             Avand in vedere ca terenul  in cauza  nu face obiectul unor litigii aflate pe rolul instantelor de judecata  si nu a facut obiectul legilor proprietatii </w:t>
      </w:r>
    </w:p>
    <w:p w:rsidR="004C13FD" w:rsidRDefault="004C13FD" w:rsidP="00EF6542">
      <w:pPr>
        <w:jc w:val="both"/>
      </w:pPr>
      <w:r>
        <w:t xml:space="preserve">              În temeiul prevederilor art. 36 al. (2) lit. c) şi al. (5) lit c)  din  Legea nr. 215 / 2001 republicată privind administraţia publică locală;</w:t>
      </w:r>
    </w:p>
    <w:p w:rsidR="004C13FD" w:rsidRDefault="004C13FD" w:rsidP="00EF6542">
      <w:pPr>
        <w:jc w:val="both"/>
        <w:rPr>
          <w:lang w:val="en-US"/>
        </w:rPr>
      </w:pPr>
      <w:r>
        <w:t xml:space="preserve">             În temeiul art. 45 al.(1) din Legea nr. 215 / 2001 republicată privind administraţia publică locală;</w:t>
      </w:r>
    </w:p>
    <w:p w:rsidR="004C13FD" w:rsidRDefault="004C13FD" w:rsidP="00EF6542">
      <w:pPr>
        <w:jc w:val="both"/>
        <w:rPr>
          <w:b/>
        </w:rPr>
      </w:pPr>
      <w:r>
        <w:rPr>
          <w:b/>
        </w:rPr>
        <w:t xml:space="preserve">                                                       H O T Ă R Ă Ş T E :</w:t>
      </w:r>
    </w:p>
    <w:p w:rsidR="004C13FD" w:rsidRDefault="004C13FD" w:rsidP="00EF6542">
      <w:pPr>
        <w:jc w:val="both"/>
      </w:pPr>
      <w:r>
        <w:t xml:space="preserve">   </w:t>
      </w:r>
    </w:p>
    <w:p w:rsidR="007A4A23" w:rsidRDefault="004C13FD" w:rsidP="00EF6542">
      <w:pPr>
        <w:jc w:val="both"/>
      </w:pPr>
      <w:r>
        <w:t xml:space="preserve">            </w:t>
      </w:r>
      <w:r>
        <w:rPr>
          <w:b/>
        </w:rPr>
        <w:t>Art. 1</w:t>
      </w:r>
      <w:r>
        <w:t xml:space="preserve">   Se aprobă preluarea din proprietatea </w:t>
      </w:r>
      <w:bookmarkStart w:id="0" w:name="OLE_LINK4"/>
      <w:bookmarkStart w:id="1" w:name="OLE_LINK5"/>
      <w:bookmarkStart w:id="2" w:name="OLE_LINK6"/>
      <w:r w:rsidR="000B36F3">
        <w:t>Statului Roman-Invatamant Public</w:t>
      </w:r>
      <w:r>
        <w:t xml:space="preserve"> </w:t>
      </w:r>
      <w:bookmarkEnd w:id="0"/>
      <w:bookmarkEnd w:id="1"/>
      <w:bookmarkEnd w:id="2"/>
      <w:r>
        <w:t xml:space="preserve">în domeniul </w:t>
      </w:r>
      <w:r w:rsidR="000B36F3">
        <w:t>public</w:t>
      </w:r>
      <w:r w:rsidR="00EF6542">
        <w:t xml:space="preserve"> </w:t>
      </w:r>
      <w:r>
        <w:t xml:space="preserve"> al Comunei </w:t>
      </w:r>
      <w:r w:rsidR="006376FA">
        <w:t>Criciova</w:t>
      </w:r>
      <w:r>
        <w:t xml:space="preserve"> a următoarelor </w:t>
      </w:r>
      <w:r w:rsidR="000B36F3">
        <w:t>imobile</w:t>
      </w:r>
      <w:r w:rsidR="00CD0880">
        <w:t xml:space="preserve">  situate în comuna</w:t>
      </w:r>
      <w:r w:rsidR="006376FA">
        <w:t xml:space="preserve"> Criciova</w:t>
      </w:r>
      <w:r>
        <w:t xml:space="preserve"> ,localitatea </w:t>
      </w:r>
      <w:r w:rsidR="000B36F3">
        <w:t>Ciresu</w:t>
      </w:r>
      <w:r w:rsidR="007A4A23">
        <w:t>:</w:t>
      </w:r>
    </w:p>
    <w:p w:rsidR="007A4A23" w:rsidRDefault="004C13FD" w:rsidP="007A4A23">
      <w:pPr>
        <w:numPr>
          <w:ilvl w:val="0"/>
          <w:numId w:val="1"/>
        </w:numPr>
        <w:jc w:val="both"/>
      </w:pPr>
      <w:bookmarkStart w:id="3" w:name="OLE_LINK1"/>
      <w:bookmarkStart w:id="4" w:name="OLE_LINK2"/>
      <w:r>
        <w:t xml:space="preserve">teren </w:t>
      </w:r>
      <w:r w:rsidR="006376FA">
        <w:t>intravilan</w:t>
      </w:r>
      <w:r>
        <w:t xml:space="preserve"> situat în </w:t>
      </w:r>
      <w:r w:rsidR="006376FA">
        <w:t xml:space="preserve">localitatea </w:t>
      </w:r>
      <w:r>
        <w:t xml:space="preserve"> </w:t>
      </w:r>
      <w:r w:rsidR="000B36F3">
        <w:t>Ciresu</w:t>
      </w:r>
      <w:r>
        <w:t xml:space="preserve"> înscris în </w:t>
      </w:r>
      <w:bookmarkStart w:id="5" w:name="OLE_LINK10"/>
      <w:bookmarkStart w:id="6" w:name="OLE_LINK11"/>
      <w:bookmarkStart w:id="7" w:name="OLE_LINK12"/>
      <w:r>
        <w:t xml:space="preserve">CF nr </w:t>
      </w:r>
      <w:r w:rsidR="00871346">
        <w:t>4001</w:t>
      </w:r>
      <w:r w:rsidR="000B36F3">
        <w:t>03</w:t>
      </w:r>
      <w:r w:rsidR="00871346">
        <w:t xml:space="preserve"> </w:t>
      </w:r>
      <w:r>
        <w:t xml:space="preserve">nr. top </w:t>
      </w:r>
      <w:r w:rsidR="000B36F3">
        <w:t>80</w:t>
      </w:r>
      <w:r w:rsidR="00871346">
        <w:t xml:space="preserve">  </w:t>
      </w:r>
      <w:bookmarkEnd w:id="5"/>
      <w:bookmarkEnd w:id="6"/>
      <w:bookmarkEnd w:id="7"/>
      <w:r w:rsidR="00871346">
        <w:t xml:space="preserve">in suprafata de </w:t>
      </w:r>
      <w:r w:rsidR="000B36F3">
        <w:t>2 877</w:t>
      </w:r>
      <w:r w:rsidR="00871346">
        <w:t xml:space="preserve"> mp</w:t>
      </w:r>
      <w:r w:rsidR="00B14DD8">
        <w:t xml:space="preserve"> </w:t>
      </w:r>
    </w:p>
    <w:p w:rsidR="000B36F3" w:rsidRDefault="000B36F3" w:rsidP="00EF6542">
      <w:pPr>
        <w:numPr>
          <w:ilvl w:val="0"/>
          <w:numId w:val="1"/>
        </w:numPr>
        <w:jc w:val="both"/>
      </w:pPr>
      <w:r>
        <w:t>imobil casa –</w:t>
      </w:r>
      <w:r w:rsidRPr="000B36F3">
        <w:rPr>
          <w:b/>
          <w:sz w:val="20"/>
          <w:szCs w:val="20"/>
        </w:rPr>
        <w:t xml:space="preserve"> </w:t>
      </w:r>
      <w:bookmarkStart w:id="8" w:name="OLE_LINK7"/>
      <w:bookmarkStart w:id="9" w:name="OLE_LINK8"/>
      <w:bookmarkStart w:id="10" w:name="OLE_LINK9"/>
      <w:r w:rsidRPr="000B36F3">
        <w:rPr>
          <w:sz w:val="20"/>
          <w:szCs w:val="20"/>
        </w:rPr>
        <w:t>GRADINITA CU PROGRAM NORMAL   CIRESU, COMUNA CRICIOVA</w:t>
      </w:r>
      <w:bookmarkEnd w:id="8"/>
      <w:bookmarkEnd w:id="9"/>
      <w:bookmarkEnd w:id="10"/>
      <w:r w:rsidRPr="000E2BB0">
        <w:rPr>
          <w:b/>
          <w:sz w:val="20"/>
          <w:szCs w:val="20"/>
        </w:rPr>
        <w:t>,</w:t>
      </w:r>
      <w:r>
        <w:t xml:space="preserve"> </w:t>
      </w:r>
    </w:p>
    <w:p w:rsidR="007A4A23" w:rsidRDefault="007A4A23" w:rsidP="007A4A23">
      <w:pPr>
        <w:ind w:left="900"/>
        <w:jc w:val="both"/>
      </w:pPr>
    </w:p>
    <w:bookmarkEnd w:id="3"/>
    <w:bookmarkEnd w:id="4"/>
    <w:p w:rsidR="00CD0880" w:rsidRDefault="00B14DD8" w:rsidP="00B14DD8">
      <w:pPr>
        <w:jc w:val="both"/>
      </w:pPr>
      <w:r>
        <w:t xml:space="preserve">          </w:t>
      </w:r>
      <w:r w:rsidR="004C13FD">
        <w:rPr>
          <w:b/>
        </w:rPr>
        <w:t xml:space="preserve">Art. 2  </w:t>
      </w:r>
      <w:r w:rsidR="004C13FD">
        <w:t>Se aprobă consemnarea în cartea funciară a schimbării proprietarului imobilelor prevăzute la art. 1, car</w:t>
      </w:r>
      <w:r w:rsidR="00EF6542">
        <w:t>e trec</w:t>
      </w:r>
      <w:r w:rsidR="004C13FD">
        <w:t xml:space="preserve"> din proprietatea </w:t>
      </w:r>
      <w:r w:rsidR="000B36F3">
        <w:t xml:space="preserve">Statului Roman-Invatamant Public </w:t>
      </w:r>
      <w:r w:rsidR="004C13FD">
        <w:t>în proprietatea</w:t>
      </w:r>
      <w:r w:rsidR="00EF6542">
        <w:t xml:space="preserve"> </w:t>
      </w:r>
      <w:r w:rsidR="004C13FD">
        <w:t xml:space="preserve">Comunei </w:t>
      </w:r>
      <w:r w:rsidR="006376FA">
        <w:t>Criciova</w:t>
      </w:r>
      <w:r w:rsidR="004B609C">
        <w:t xml:space="preserve">  domeniul </w:t>
      </w:r>
      <w:r w:rsidR="00871346">
        <w:t>p</w:t>
      </w:r>
      <w:r w:rsidR="00E83D88">
        <w:t>ublic</w:t>
      </w:r>
    </w:p>
    <w:p w:rsidR="007A4A23" w:rsidRDefault="007A4A23" w:rsidP="00B14DD8">
      <w:pPr>
        <w:jc w:val="both"/>
      </w:pPr>
    </w:p>
    <w:p w:rsidR="00241EC1" w:rsidRDefault="00241EC1" w:rsidP="00241EC1">
      <w:pPr>
        <w:ind w:left="540" w:firstLine="60"/>
        <w:jc w:val="both"/>
        <w:rPr>
          <w:color w:val="FF0000"/>
        </w:rPr>
      </w:pPr>
      <w:r w:rsidRPr="00241EC1">
        <w:rPr>
          <w:b/>
        </w:rPr>
        <w:t xml:space="preserve">Art </w:t>
      </w:r>
      <w:r w:rsidR="007A4A23">
        <w:rPr>
          <w:b/>
        </w:rPr>
        <w:t>3</w:t>
      </w:r>
      <w:r>
        <w:t xml:space="preserve"> Se aproba  modificarea elementelor de identificare pentru acest</w:t>
      </w:r>
      <w:r w:rsidR="00E83D88">
        <w:t>e</w:t>
      </w:r>
      <w:r>
        <w:t xml:space="preserve"> bun</w:t>
      </w:r>
      <w:r w:rsidR="00E83D88">
        <w:t>uri</w:t>
      </w:r>
      <w:r>
        <w:t xml:space="preserve"> imobil</w:t>
      </w:r>
      <w:r w:rsidR="00E83D88">
        <w:t>e</w:t>
      </w:r>
      <w:r>
        <w:t xml:space="preserve"> ce figureaza in inventarul bunurilor  ce apartin domeniului public al comunei Criciova publicat in Monitorul Oficial nr 699 bis/2002 </w:t>
      </w:r>
    </w:p>
    <w:p w:rsidR="00CD0880" w:rsidRPr="00E83D88" w:rsidRDefault="00C550CF" w:rsidP="00241EC1">
      <w:pPr>
        <w:jc w:val="both"/>
      </w:pPr>
      <w:r w:rsidRPr="00C550CF">
        <w:t xml:space="preserve">         </w:t>
      </w:r>
    </w:p>
    <w:p w:rsidR="004C13FD" w:rsidRDefault="004C13FD" w:rsidP="00EF6542">
      <w:pPr>
        <w:jc w:val="both"/>
      </w:pPr>
      <w:r>
        <w:t xml:space="preserve">            </w:t>
      </w:r>
      <w:r w:rsidR="00CD0880">
        <w:rPr>
          <w:b/>
        </w:rPr>
        <w:t xml:space="preserve">Art. </w:t>
      </w:r>
      <w:r w:rsidR="007A4A23">
        <w:rPr>
          <w:b/>
        </w:rPr>
        <w:t>4</w:t>
      </w:r>
      <w:r>
        <w:rPr>
          <w:b/>
        </w:rPr>
        <w:t xml:space="preserve">   </w:t>
      </w:r>
      <w:r>
        <w:t>Prezenta hotărâre se comunică :</w:t>
      </w:r>
    </w:p>
    <w:p w:rsidR="004C13FD" w:rsidRDefault="004C13FD" w:rsidP="00EF6542">
      <w:pPr>
        <w:numPr>
          <w:ilvl w:val="0"/>
          <w:numId w:val="2"/>
        </w:numPr>
        <w:jc w:val="both"/>
      </w:pPr>
      <w:r>
        <w:t>Instituţiei Prefectului judeţ Timiş –Directia controlul legalitatii actelor</w:t>
      </w:r>
    </w:p>
    <w:p w:rsidR="004C13FD" w:rsidRDefault="006376FA" w:rsidP="00EF6542">
      <w:pPr>
        <w:numPr>
          <w:ilvl w:val="0"/>
          <w:numId w:val="2"/>
        </w:numPr>
        <w:jc w:val="both"/>
      </w:pPr>
      <w:r>
        <w:t>Primaria Criciova</w:t>
      </w:r>
    </w:p>
    <w:p w:rsidR="004C13FD" w:rsidRDefault="004C13FD" w:rsidP="00EF6542">
      <w:pPr>
        <w:numPr>
          <w:ilvl w:val="0"/>
          <w:numId w:val="2"/>
        </w:numPr>
        <w:jc w:val="both"/>
      </w:pPr>
      <w:r>
        <w:t>Dosar hotariri</w:t>
      </w:r>
    </w:p>
    <w:p w:rsidR="004C13FD" w:rsidRDefault="004C13FD" w:rsidP="00EF6542">
      <w:pPr>
        <w:numPr>
          <w:ilvl w:val="0"/>
          <w:numId w:val="2"/>
        </w:numPr>
        <w:jc w:val="both"/>
      </w:pPr>
      <w:r>
        <w:t xml:space="preserve">Biroul Carte Funciara </w:t>
      </w:r>
      <w:r w:rsidR="006376FA">
        <w:t>Lugoj</w:t>
      </w:r>
    </w:p>
    <w:p w:rsidR="00EF6542" w:rsidRDefault="004C13FD" w:rsidP="00EF6542">
      <w:pPr>
        <w:numPr>
          <w:ilvl w:val="0"/>
          <w:numId w:val="2"/>
        </w:numPr>
        <w:jc w:val="both"/>
      </w:pPr>
      <w:r>
        <w:t>Afişare.</w:t>
      </w:r>
    </w:p>
    <w:p w:rsidR="00E83D88" w:rsidRDefault="00E83D88" w:rsidP="00EF6542">
      <w:pPr>
        <w:jc w:val="both"/>
      </w:pPr>
    </w:p>
    <w:p w:rsidR="004C13FD" w:rsidRDefault="00B14DD8" w:rsidP="00EF6542">
      <w:pPr>
        <w:jc w:val="both"/>
      </w:pPr>
      <w:r>
        <w:t xml:space="preserve">                   Presedinte sedinta  </w:t>
      </w:r>
      <w:r w:rsidR="00EF6542">
        <w:t xml:space="preserve">                                               </w:t>
      </w:r>
      <w:r w:rsidR="004C13FD">
        <w:t>Contrasemneaza-Secretar</w:t>
      </w:r>
    </w:p>
    <w:p w:rsidR="00241EC1" w:rsidRDefault="004C13FD" w:rsidP="00EF6542">
      <w:pPr>
        <w:jc w:val="both"/>
      </w:pPr>
      <w:r>
        <w:t xml:space="preserve">                </w:t>
      </w:r>
      <w:r w:rsidR="00074E7B">
        <w:t xml:space="preserve">      </w:t>
      </w:r>
      <w:r w:rsidR="00E83D88">
        <w:t>BIRLAD IOANA CRINA                            GURAU IONELA</w:t>
      </w:r>
    </w:p>
    <w:p w:rsidR="00C550CF" w:rsidRDefault="00C550CF" w:rsidP="00EF6542">
      <w:pPr>
        <w:jc w:val="both"/>
      </w:pPr>
    </w:p>
    <w:p w:rsidR="00E83D88" w:rsidRDefault="00E83D88" w:rsidP="00EF6542">
      <w:pPr>
        <w:jc w:val="both"/>
      </w:pPr>
    </w:p>
    <w:p w:rsidR="00E83D88" w:rsidRDefault="00E83D88" w:rsidP="00EF6542">
      <w:pPr>
        <w:jc w:val="both"/>
      </w:pPr>
    </w:p>
    <w:p w:rsidR="007A4A23" w:rsidRDefault="007A4A23" w:rsidP="00EF6542">
      <w:pPr>
        <w:jc w:val="both"/>
      </w:pPr>
    </w:p>
    <w:p w:rsidR="007A4A23" w:rsidRDefault="007A4A23" w:rsidP="00EF6542">
      <w:pPr>
        <w:jc w:val="both"/>
      </w:pPr>
    </w:p>
    <w:p w:rsidR="007A4A23" w:rsidRDefault="007A4A23" w:rsidP="00EF6542">
      <w:pPr>
        <w:jc w:val="both"/>
      </w:pPr>
    </w:p>
    <w:p w:rsidR="00B14DD8" w:rsidRDefault="00B14DD8" w:rsidP="00EF6542">
      <w:pPr>
        <w:jc w:val="both"/>
      </w:pPr>
      <w:r>
        <w:t>Nr .</w:t>
      </w:r>
      <w:r w:rsidR="007A4A23">
        <w:t xml:space="preserve"> 23 </w:t>
      </w:r>
      <w:r w:rsidR="00E83D88">
        <w:t>/</w:t>
      </w:r>
      <w:r w:rsidR="007A4A23">
        <w:t xml:space="preserve"> </w:t>
      </w:r>
      <w:r w:rsidR="00E83D88">
        <w:t>29.03.2017</w:t>
      </w:r>
    </w:p>
    <w:p w:rsidR="007A4A23" w:rsidRDefault="007A4A23" w:rsidP="007A4A23">
      <w:pPr>
        <w:ind w:left="420"/>
        <w:rPr>
          <w:sz w:val="22"/>
          <w:szCs w:val="22"/>
        </w:rPr>
      </w:pPr>
      <w:r>
        <w:rPr>
          <w:sz w:val="22"/>
          <w:szCs w:val="22"/>
        </w:rPr>
        <w:t>Adoptată în şedinţa din data de 29.03.2017</w:t>
      </w:r>
    </w:p>
    <w:p w:rsidR="007A4A23" w:rsidRDefault="007A4A23" w:rsidP="007A4A23">
      <w:pPr>
        <w:ind w:left="420"/>
        <w:rPr>
          <w:sz w:val="22"/>
          <w:szCs w:val="22"/>
        </w:rPr>
      </w:pPr>
      <w:r>
        <w:rPr>
          <w:sz w:val="22"/>
          <w:szCs w:val="22"/>
        </w:rPr>
        <w:t>Cu un număr de 11 voturi din numărul total de .11. consilieri în funcţie</w:t>
      </w:r>
    </w:p>
    <w:p w:rsidR="007A4A23" w:rsidRDefault="007A4A23" w:rsidP="00EF6542">
      <w:pPr>
        <w:jc w:val="both"/>
      </w:pPr>
    </w:p>
    <w:sectPr w:rsidR="007A4A23" w:rsidSect="007A4A23">
      <w:pgSz w:w="11906" w:h="16838"/>
      <w:pgMar w:top="397" w:right="907" w:bottom="397" w:left="141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B36B1"/>
    <w:multiLevelType w:val="hybridMultilevel"/>
    <w:tmpl w:val="516284EE"/>
    <w:lvl w:ilvl="0" w:tplc="613EFD26">
      <w:start w:val="1"/>
      <w:numFmt w:val="lowerLetter"/>
      <w:lvlText w:val="%1)"/>
      <w:lvlJc w:val="left"/>
      <w:pPr>
        <w:tabs>
          <w:tab w:val="num" w:pos="900"/>
        </w:tabs>
        <w:ind w:left="90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779E2EBE"/>
    <w:multiLevelType w:val="hybridMultilevel"/>
    <w:tmpl w:val="6B2E4BFA"/>
    <w:lvl w:ilvl="0" w:tplc="DD6AAF30">
      <w:numFmt w:val="bullet"/>
      <w:lvlText w:val="-"/>
      <w:lvlJc w:val="left"/>
      <w:pPr>
        <w:tabs>
          <w:tab w:val="num" w:pos="1920"/>
        </w:tabs>
        <w:ind w:left="19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13FD"/>
    <w:rsid w:val="00020DBD"/>
    <w:rsid w:val="00074E7B"/>
    <w:rsid w:val="000B36F3"/>
    <w:rsid w:val="00173186"/>
    <w:rsid w:val="001910BC"/>
    <w:rsid w:val="00241EC1"/>
    <w:rsid w:val="0026072F"/>
    <w:rsid w:val="003103E4"/>
    <w:rsid w:val="00322840"/>
    <w:rsid w:val="0046196B"/>
    <w:rsid w:val="004B609C"/>
    <w:rsid w:val="004C13FD"/>
    <w:rsid w:val="005D0E6C"/>
    <w:rsid w:val="005E5A46"/>
    <w:rsid w:val="005F2945"/>
    <w:rsid w:val="00602DC4"/>
    <w:rsid w:val="006376FA"/>
    <w:rsid w:val="006C39F0"/>
    <w:rsid w:val="007A4A23"/>
    <w:rsid w:val="007D4966"/>
    <w:rsid w:val="00871346"/>
    <w:rsid w:val="008F41D4"/>
    <w:rsid w:val="00945AED"/>
    <w:rsid w:val="00997F6E"/>
    <w:rsid w:val="00A82732"/>
    <w:rsid w:val="00B14DD8"/>
    <w:rsid w:val="00B4587B"/>
    <w:rsid w:val="00B85E34"/>
    <w:rsid w:val="00C1502E"/>
    <w:rsid w:val="00C550CF"/>
    <w:rsid w:val="00CD0880"/>
    <w:rsid w:val="00E7469F"/>
    <w:rsid w:val="00E83D88"/>
    <w:rsid w:val="00EC513E"/>
    <w:rsid w:val="00EF6542"/>
    <w:rsid w:val="00FD5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D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024371">
      <w:bodyDiv w:val="1"/>
      <w:marLeft w:val="0"/>
      <w:marRight w:val="0"/>
      <w:marTop w:val="0"/>
      <w:marBottom w:val="0"/>
      <w:divBdr>
        <w:top w:val="none" w:sz="0" w:space="0" w:color="auto"/>
        <w:left w:val="none" w:sz="0" w:space="0" w:color="auto"/>
        <w:bottom w:val="none" w:sz="0" w:space="0" w:color="auto"/>
        <w:right w:val="none" w:sz="0" w:space="0" w:color="auto"/>
      </w:divBdr>
    </w:div>
    <w:div w:id="1062099170">
      <w:bodyDiv w:val="1"/>
      <w:marLeft w:val="0"/>
      <w:marRight w:val="0"/>
      <w:marTop w:val="0"/>
      <w:marBottom w:val="0"/>
      <w:divBdr>
        <w:top w:val="none" w:sz="0" w:space="0" w:color="auto"/>
        <w:left w:val="none" w:sz="0" w:space="0" w:color="auto"/>
        <w:bottom w:val="none" w:sz="0" w:space="0" w:color="auto"/>
        <w:right w:val="none" w:sz="0" w:space="0" w:color="auto"/>
      </w:divBdr>
    </w:div>
    <w:div w:id="11994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Ionela</cp:lastModifiedBy>
  <cp:revision>4</cp:revision>
  <cp:lastPrinted>2017-04-02T08:47:00Z</cp:lastPrinted>
  <dcterms:created xsi:type="dcterms:W3CDTF">2017-03-28T20:30:00Z</dcterms:created>
  <dcterms:modified xsi:type="dcterms:W3CDTF">2017-04-02T08:47:00Z</dcterms:modified>
</cp:coreProperties>
</file>