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0E3" w:rsidRDefault="009950E3" w:rsidP="009950E3">
      <w:r>
        <w:t>ROMÂNIA</w:t>
      </w:r>
    </w:p>
    <w:p w:rsidR="009950E3" w:rsidRDefault="009950E3" w:rsidP="009950E3">
      <w:r>
        <w:t>JUDEŢUL TIMIŞ</w:t>
      </w:r>
    </w:p>
    <w:p w:rsidR="009950E3" w:rsidRDefault="009950E3" w:rsidP="009950E3">
      <w:r>
        <w:t xml:space="preserve">CONSILIUL LOCAL AL COMUNEI </w:t>
      </w:r>
      <w:r w:rsidR="00EF59C7">
        <w:t>CRICIOVA</w:t>
      </w:r>
    </w:p>
    <w:p w:rsidR="00EA2936" w:rsidRDefault="00EA2936" w:rsidP="009950E3">
      <w:pPr>
        <w:pStyle w:val="Heading1"/>
      </w:pPr>
    </w:p>
    <w:p w:rsidR="00EA2936" w:rsidRDefault="00EA2936" w:rsidP="009950E3">
      <w:pPr>
        <w:pStyle w:val="Heading1"/>
      </w:pPr>
    </w:p>
    <w:p w:rsidR="009950E3" w:rsidRDefault="009950E3" w:rsidP="009950E3">
      <w:pPr>
        <w:pStyle w:val="Heading1"/>
      </w:pPr>
      <w:r>
        <w:t>HOTĂRÂRE</w:t>
      </w:r>
    </w:p>
    <w:p w:rsidR="009950E3" w:rsidRDefault="009950E3" w:rsidP="009950E3">
      <w:pPr>
        <w:pStyle w:val="BodyText"/>
        <w:rPr>
          <w:b w:val="0"/>
          <w:bCs w:val="0"/>
        </w:rPr>
      </w:pPr>
      <w:r>
        <w:rPr>
          <w:b w:val="0"/>
          <w:bCs w:val="0"/>
        </w:rPr>
        <w:t>privind aprobarea unor sume pentru acordarea de cadouri cu ocazia sărbători</w:t>
      </w:r>
      <w:r w:rsidR="000E3C25">
        <w:rPr>
          <w:b w:val="0"/>
          <w:bCs w:val="0"/>
        </w:rPr>
        <w:t>lor de iarnă</w:t>
      </w:r>
      <w:r>
        <w:rPr>
          <w:b w:val="0"/>
          <w:bCs w:val="0"/>
        </w:rPr>
        <w:t xml:space="preserve"> pentru copiii din comună  </w:t>
      </w:r>
    </w:p>
    <w:p w:rsidR="009950E3" w:rsidRDefault="009950E3" w:rsidP="009950E3">
      <w:pPr>
        <w:ind w:left="170" w:right="227"/>
        <w:jc w:val="center"/>
        <w:rPr>
          <w:sz w:val="28"/>
        </w:rPr>
      </w:pPr>
    </w:p>
    <w:p w:rsidR="00EA2936" w:rsidRDefault="00EA2936" w:rsidP="009950E3">
      <w:pPr>
        <w:ind w:left="170" w:right="227"/>
        <w:jc w:val="center"/>
        <w:rPr>
          <w:sz w:val="28"/>
        </w:rPr>
      </w:pPr>
    </w:p>
    <w:p w:rsidR="009950E3" w:rsidRDefault="009950E3" w:rsidP="009950E3">
      <w:pPr>
        <w:jc w:val="both"/>
      </w:pPr>
      <w:r>
        <w:tab/>
        <w:t xml:space="preserve">Având în vedere referatul </w:t>
      </w:r>
      <w:r w:rsidR="00C91B06">
        <w:t xml:space="preserve"> de aprobare al primarului, raportul </w:t>
      </w:r>
      <w:r>
        <w:t xml:space="preserve">compartimentului </w:t>
      </w:r>
      <w:r w:rsidR="00D47499">
        <w:t xml:space="preserve">contabilitate </w:t>
      </w:r>
      <w:r>
        <w:t>și avizul favorabil al comisiilor de specialitate din cadrul Consiliului Local</w:t>
      </w:r>
    </w:p>
    <w:p w:rsidR="009950E3" w:rsidRDefault="009950E3" w:rsidP="009950E3">
      <w:pPr>
        <w:jc w:val="both"/>
      </w:pPr>
      <w:r>
        <w:tab/>
        <w:t>În temeiul prevederilor art.7 alin.2 și art. 69 alin.1 din Legea nr.273/2006 – privind finanţele publice locale</w:t>
      </w:r>
    </w:p>
    <w:p w:rsidR="00E92B13" w:rsidRDefault="009950E3" w:rsidP="005C12A2">
      <w:pPr>
        <w:tabs>
          <w:tab w:val="left" w:pos="1134"/>
        </w:tabs>
        <w:ind w:firstLine="851"/>
        <w:jc w:val="both"/>
        <w:rPr>
          <w:sz w:val="22"/>
          <w:szCs w:val="22"/>
        </w:rPr>
      </w:pPr>
      <w:r>
        <w:rPr>
          <w:sz w:val="22"/>
          <w:szCs w:val="22"/>
        </w:rPr>
        <w:t xml:space="preserve">realizând publicarea anunţului privind elaborarea proiectului </w:t>
      </w:r>
      <w:r>
        <w:rPr>
          <w:i/>
          <w:sz w:val="22"/>
          <w:szCs w:val="22"/>
        </w:rPr>
        <w:t xml:space="preserve">Hotărârii Consiliului Local privind </w:t>
      </w:r>
      <w:r>
        <w:rPr>
          <w:i/>
        </w:rPr>
        <w:t>acordarea unor cadouri pentru copiii din comună cu ocazia sărbători</w:t>
      </w:r>
      <w:r w:rsidR="000E3C25">
        <w:rPr>
          <w:i/>
        </w:rPr>
        <w:t>lor de iarnă</w:t>
      </w:r>
      <w:r>
        <w:rPr>
          <w:i/>
        </w:rPr>
        <w:t>”,</w:t>
      </w:r>
      <w:r>
        <w:rPr>
          <w:sz w:val="22"/>
          <w:szCs w:val="22"/>
        </w:rPr>
        <w:t xml:space="preserve"> în contextul prevederilor art. 7 din Lege nr. 52/2003 privind transparenţa decizională în administraţia publică, cu completările ulterioare, înregistrat la nr. </w:t>
      </w:r>
      <w:r w:rsidR="0073357C">
        <w:rPr>
          <w:sz w:val="22"/>
          <w:szCs w:val="22"/>
        </w:rPr>
        <w:t>5</w:t>
      </w:r>
      <w:r w:rsidR="00D47499">
        <w:rPr>
          <w:sz w:val="22"/>
          <w:szCs w:val="22"/>
        </w:rPr>
        <w:t>2</w:t>
      </w:r>
      <w:r w:rsidR="00C91B06">
        <w:rPr>
          <w:sz w:val="22"/>
          <w:szCs w:val="22"/>
        </w:rPr>
        <w:t>70</w:t>
      </w:r>
      <w:r>
        <w:rPr>
          <w:sz w:val="22"/>
          <w:szCs w:val="22"/>
        </w:rPr>
        <w:t>/</w:t>
      </w:r>
      <w:r w:rsidR="00C91B06">
        <w:rPr>
          <w:sz w:val="22"/>
          <w:szCs w:val="22"/>
        </w:rPr>
        <w:t>18</w:t>
      </w:r>
      <w:r>
        <w:rPr>
          <w:sz w:val="22"/>
          <w:szCs w:val="22"/>
        </w:rPr>
        <w:t>.</w:t>
      </w:r>
      <w:r w:rsidR="000E3C25">
        <w:rPr>
          <w:sz w:val="22"/>
          <w:szCs w:val="22"/>
        </w:rPr>
        <w:t>11</w:t>
      </w:r>
      <w:r w:rsidR="00C91B06">
        <w:rPr>
          <w:sz w:val="22"/>
          <w:szCs w:val="22"/>
        </w:rPr>
        <w:t>.2020</w:t>
      </w:r>
      <w:r>
        <w:rPr>
          <w:sz w:val="22"/>
          <w:szCs w:val="22"/>
        </w:rPr>
        <w:t>, şi care a făcut obiectul:</w:t>
      </w:r>
    </w:p>
    <w:p w:rsidR="009950E3" w:rsidRDefault="009950E3" w:rsidP="009950E3">
      <w:pPr>
        <w:tabs>
          <w:tab w:val="left" w:pos="1134"/>
        </w:tabs>
        <w:ind w:firstLine="851"/>
        <w:jc w:val="both"/>
        <w:rPr>
          <w:sz w:val="22"/>
          <w:szCs w:val="22"/>
        </w:rPr>
      </w:pPr>
      <w:r>
        <w:rPr>
          <w:sz w:val="22"/>
          <w:szCs w:val="22"/>
        </w:rPr>
        <w:t>a)</w:t>
      </w:r>
      <w:r>
        <w:rPr>
          <w:sz w:val="22"/>
          <w:szCs w:val="22"/>
        </w:rPr>
        <w:tab/>
        <w:t xml:space="preserve">publicării pe pagina de internet la adresa: www. </w:t>
      </w:r>
      <w:r w:rsidR="00E92B13">
        <w:rPr>
          <w:sz w:val="22"/>
          <w:szCs w:val="22"/>
        </w:rPr>
        <w:t>primariacriciova.</w:t>
      </w:r>
      <w:r>
        <w:rPr>
          <w:sz w:val="22"/>
          <w:szCs w:val="22"/>
        </w:rPr>
        <w:t>ro;</w:t>
      </w:r>
    </w:p>
    <w:p w:rsidR="009950E3" w:rsidRDefault="009950E3" w:rsidP="009950E3">
      <w:pPr>
        <w:tabs>
          <w:tab w:val="left" w:pos="1134"/>
        </w:tabs>
        <w:ind w:firstLine="851"/>
        <w:jc w:val="both"/>
        <w:rPr>
          <w:sz w:val="22"/>
          <w:szCs w:val="22"/>
        </w:rPr>
      </w:pPr>
      <w:r>
        <w:rPr>
          <w:sz w:val="22"/>
          <w:szCs w:val="22"/>
        </w:rPr>
        <w:t>b)</w:t>
      </w:r>
      <w:r>
        <w:rPr>
          <w:sz w:val="22"/>
          <w:szCs w:val="22"/>
        </w:rPr>
        <w:tab/>
        <w:t>afişării la Primărie, în spaţiul accesibil publicului</w:t>
      </w:r>
    </w:p>
    <w:p w:rsidR="009950E3" w:rsidRDefault="009950E3" w:rsidP="009950E3">
      <w:pPr>
        <w:jc w:val="both"/>
      </w:pPr>
      <w:r>
        <w:tab/>
      </w:r>
      <w:r w:rsidR="005C12A2">
        <w:t xml:space="preserve">În conformitate cu art. 129 alin.7 </w:t>
      </w:r>
      <w:proofErr w:type="spellStart"/>
      <w:r w:rsidR="005C12A2">
        <w:t>lit.e</w:t>
      </w:r>
      <w:proofErr w:type="spellEnd"/>
      <w:r w:rsidR="005C12A2" w:rsidRPr="009B1E09">
        <w:t xml:space="preserve">) și art.196 alin.1 </w:t>
      </w:r>
      <w:proofErr w:type="spellStart"/>
      <w:r w:rsidR="005C12A2" w:rsidRPr="009B1E09">
        <w:t>lit.a</w:t>
      </w:r>
      <w:proofErr w:type="spellEnd"/>
      <w:r w:rsidR="005C12A2" w:rsidRPr="009B1E09">
        <w:t>) din O.U.G. nr.57/2019 – privind Codul administrativ</w:t>
      </w:r>
    </w:p>
    <w:p w:rsidR="009950E3" w:rsidRDefault="009950E3" w:rsidP="009950E3">
      <w:pPr>
        <w:jc w:val="both"/>
      </w:pPr>
      <w:r>
        <w:tab/>
        <w:t xml:space="preserve">Consiliul Local al Comunei </w:t>
      </w:r>
      <w:r w:rsidR="00EF59C7">
        <w:t>CRICIOVA</w:t>
      </w:r>
    </w:p>
    <w:p w:rsidR="009950E3" w:rsidRDefault="009950E3" w:rsidP="009950E3"/>
    <w:p w:rsidR="009950E3" w:rsidRDefault="009950E3" w:rsidP="009950E3">
      <w:pPr>
        <w:jc w:val="center"/>
      </w:pPr>
      <w:r>
        <w:t>HOTĂRĂŞTE</w:t>
      </w:r>
    </w:p>
    <w:p w:rsidR="009950E3" w:rsidRDefault="009950E3" w:rsidP="009950E3">
      <w:pPr>
        <w:jc w:val="center"/>
      </w:pPr>
    </w:p>
    <w:p w:rsidR="009950E3" w:rsidRDefault="009950E3" w:rsidP="009950E3">
      <w:pPr>
        <w:jc w:val="both"/>
      </w:pPr>
    </w:p>
    <w:p w:rsidR="009950E3" w:rsidRDefault="004D6A06" w:rsidP="009950E3">
      <w:pPr>
        <w:ind w:firstLine="708"/>
        <w:jc w:val="both"/>
      </w:pPr>
      <w:r>
        <w:t>Art.</w:t>
      </w:r>
      <w:r w:rsidR="00EF59C7">
        <w:t>1</w:t>
      </w:r>
      <w:r>
        <w:t xml:space="preserve"> – Se aprobă suma de </w:t>
      </w:r>
      <w:r w:rsidR="00AD14B2" w:rsidRPr="00AD14B2">
        <w:t>10 000 lei</w:t>
      </w:r>
      <w:r w:rsidR="00AD14B2">
        <w:rPr>
          <w:color w:val="FF0000"/>
        </w:rPr>
        <w:t xml:space="preserve"> </w:t>
      </w:r>
      <w:r w:rsidR="00C91B06">
        <w:t xml:space="preserve">, </w:t>
      </w:r>
      <w:r w:rsidR="009950E3">
        <w:t xml:space="preserve"> pentru acordarea unor cadouri cu ocazia sărbătorilor de </w:t>
      </w:r>
      <w:r w:rsidR="000E3C25">
        <w:t>iarnă</w:t>
      </w:r>
      <w:r w:rsidR="009950E3">
        <w:t xml:space="preserve"> pentru copiii din comună (preșcolari și copiii din învățământul primar și gimnazial).</w:t>
      </w:r>
    </w:p>
    <w:p w:rsidR="009950E3" w:rsidRDefault="009950E3" w:rsidP="009950E3">
      <w:pPr>
        <w:jc w:val="both"/>
      </w:pPr>
      <w:r>
        <w:tab/>
        <w:t>Art.</w:t>
      </w:r>
      <w:r w:rsidR="00EF59C7">
        <w:t>2</w:t>
      </w:r>
      <w:r>
        <w:t xml:space="preserve"> – Se împuterniceşte </w:t>
      </w:r>
      <w:r w:rsidR="00EF59C7">
        <w:t>primarul comunei Criciova</w:t>
      </w:r>
      <w:r>
        <w:t xml:space="preserve"> și compartimentul de asistență socială pentru a duce la îndeplinire prevederile prezentei hotărâri, respectiv întocmirea situației privind copiii care vor beneficia de cadouri și stabilirea costului pentru fiecare pachet, astfel încât să nu se depășească suma alocată conform prezentei hotărâri în acest scop, precum și distribuirea pachetelor către beneficiari.</w:t>
      </w:r>
    </w:p>
    <w:p w:rsidR="009950E3" w:rsidRDefault="009950E3" w:rsidP="009950E3">
      <w:pPr>
        <w:jc w:val="both"/>
      </w:pPr>
      <w:r>
        <w:tab/>
        <w:t>Art.</w:t>
      </w:r>
      <w:r w:rsidR="00EF59C7">
        <w:t>3</w:t>
      </w:r>
      <w:r>
        <w:t xml:space="preserve"> – Prezenta hotărâre se comunică: </w:t>
      </w:r>
    </w:p>
    <w:p w:rsidR="009950E3" w:rsidRDefault="009950E3" w:rsidP="009950E3">
      <w:pPr>
        <w:numPr>
          <w:ilvl w:val="0"/>
          <w:numId w:val="1"/>
        </w:numPr>
        <w:jc w:val="both"/>
      </w:pPr>
      <w:r>
        <w:t>Instituţiei Prefectului -  Judeţul Timiş</w:t>
      </w:r>
    </w:p>
    <w:p w:rsidR="009950E3" w:rsidRDefault="009950E3" w:rsidP="009950E3">
      <w:pPr>
        <w:numPr>
          <w:ilvl w:val="0"/>
          <w:numId w:val="1"/>
        </w:numPr>
        <w:jc w:val="both"/>
      </w:pPr>
      <w:r>
        <w:t xml:space="preserve">Primarului comunei </w:t>
      </w:r>
      <w:r w:rsidR="00EF59C7">
        <w:t>Criciova</w:t>
      </w:r>
    </w:p>
    <w:p w:rsidR="009950E3" w:rsidRDefault="009950E3" w:rsidP="009950E3">
      <w:pPr>
        <w:numPr>
          <w:ilvl w:val="0"/>
          <w:numId w:val="1"/>
        </w:numPr>
        <w:jc w:val="both"/>
      </w:pPr>
      <w:r>
        <w:t>Compartimentului contabilitate al Primăriei</w:t>
      </w:r>
    </w:p>
    <w:p w:rsidR="009950E3" w:rsidRDefault="009950E3" w:rsidP="009950E3">
      <w:pPr>
        <w:numPr>
          <w:ilvl w:val="0"/>
          <w:numId w:val="1"/>
        </w:numPr>
        <w:jc w:val="both"/>
      </w:pPr>
      <w:r>
        <w:t>Se face publică prin afişare</w:t>
      </w:r>
    </w:p>
    <w:p w:rsidR="009950E3" w:rsidRDefault="009950E3" w:rsidP="009950E3"/>
    <w:p w:rsidR="00D47499" w:rsidRDefault="00EA2936" w:rsidP="00EA2936">
      <w:pPr>
        <w:ind w:left="708"/>
      </w:pPr>
      <w:r>
        <w:tab/>
      </w:r>
    </w:p>
    <w:p w:rsidR="00C91B06" w:rsidRDefault="00D47499" w:rsidP="00D47499">
      <w:r>
        <w:tab/>
      </w:r>
      <w:r>
        <w:tab/>
      </w:r>
      <w:r>
        <w:tab/>
      </w:r>
      <w:r w:rsidR="000B75C7">
        <w:t xml:space="preserve">PRESEDINTE DE SEDINTA </w:t>
      </w:r>
    </w:p>
    <w:p w:rsidR="00C91B06" w:rsidRDefault="00C91B06" w:rsidP="00D47499">
      <w:r>
        <w:t xml:space="preserve">                                      </w:t>
      </w:r>
      <w:r w:rsidR="005C12A2">
        <w:t xml:space="preserve">BIRIS NICOLAE </w:t>
      </w:r>
      <w:r w:rsidR="000B75C7">
        <w:t xml:space="preserve"> </w:t>
      </w:r>
    </w:p>
    <w:p w:rsidR="00C91B06" w:rsidRDefault="00C91B06" w:rsidP="00C91B06">
      <w:pPr>
        <w:tabs>
          <w:tab w:val="left" w:pos="8070"/>
        </w:tabs>
      </w:pPr>
      <w:r>
        <w:t xml:space="preserve">                                </w:t>
      </w:r>
      <w:r>
        <w:tab/>
        <w:t xml:space="preserve">AVIZAT </w:t>
      </w:r>
    </w:p>
    <w:p w:rsidR="00D47499" w:rsidRDefault="00C91B06" w:rsidP="00D47499">
      <w:r>
        <w:tab/>
      </w:r>
      <w:r>
        <w:tab/>
      </w:r>
      <w:r>
        <w:tab/>
      </w:r>
      <w:r>
        <w:tab/>
      </w:r>
      <w:r>
        <w:tab/>
      </w:r>
      <w:r w:rsidR="00D47499">
        <w:tab/>
      </w:r>
      <w:r w:rsidR="00D47499">
        <w:tab/>
      </w:r>
      <w:r w:rsidR="00D47499">
        <w:tab/>
      </w:r>
      <w:r w:rsidR="00D47499">
        <w:tab/>
      </w:r>
      <w:r w:rsidR="00D47499">
        <w:tab/>
        <w:t xml:space="preserve">      SECRETAR GENERAL</w:t>
      </w:r>
    </w:p>
    <w:p w:rsidR="00EA2936" w:rsidRDefault="00D47499" w:rsidP="00D47499">
      <w:pPr>
        <w:tabs>
          <w:tab w:val="left" w:pos="7755"/>
        </w:tabs>
      </w:pPr>
      <w:r>
        <w:t xml:space="preserve">                                                                                                                                  </w:t>
      </w:r>
      <w:r w:rsidR="00EF59C7">
        <w:t xml:space="preserve">LAOS ILEANA </w:t>
      </w:r>
    </w:p>
    <w:p w:rsidR="00EA2936" w:rsidRPr="00EA2936" w:rsidRDefault="00EA2936" w:rsidP="00EA2936"/>
    <w:p w:rsidR="00EA2936" w:rsidRDefault="00EA2936" w:rsidP="00EA2936"/>
    <w:p w:rsidR="000B75C7" w:rsidRDefault="00EA2936" w:rsidP="00C91B06">
      <w:pPr>
        <w:tabs>
          <w:tab w:val="left" w:pos="1215"/>
        </w:tabs>
      </w:pPr>
      <w:r>
        <w:tab/>
      </w:r>
    </w:p>
    <w:p w:rsidR="000B75C7" w:rsidRDefault="000B75C7" w:rsidP="000B75C7"/>
    <w:p w:rsidR="00EA2936" w:rsidRPr="000B75C7" w:rsidRDefault="000B75C7" w:rsidP="000B75C7">
      <w:r>
        <w:t xml:space="preserve">Nr </w:t>
      </w:r>
      <w:r w:rsidR="005C12A2">
        <w:t>62/28.10.2021</w:t>
      </w:r>
      <w:bookmarkStart w:id="0" w:name="_GoBack"/>
      <w:bookmarkEnd w:id="0"/>
    </w:p>
    <w:sectPr w:rsidR="00EA2936" w:rsidRPr="000B75C7" w:rsidSect="00EA2936">
      <w:pgSz w:w="12240" w:h="15840"/>
      <w:pgMar w:top="567" w:right="567" w:bottom="142"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452360"/>
    <w:multiLevelType w:val="hybridMultilevel"/>
    <w:tmpl w:val="2952B8A4"/>
    <w:lvl w:ilvl="0" w:tplc="9A6223D0">
      <w:numFmt w:val="bullet"/>
      <w:lvlText w:val="-"/>
      <w:lvlJc w:val="left"/>
      <w:pPr>
        <w:tabs>
          <w:tab w:val="num" w:pos="1770"/>
        </w:tabs>
        <w:ind w:left="1770" w:hanging="360"/>
      </w:pPr>
      <w:rPr>
        <w:rFonts w:ascii="Times New Roman" w:eastAsia="Times New Roman" w:hAnsi="Times New Roman" w:cs="Times New Roman" w:hint="default"/>
      </w:rPr>
    </w:lvl>
    <w:lvl w:ilvl="1" w:tplc="04180003">
      <w:start w:val="1"/>
      <w:numFmt w:val="bullet"/>
      <w:lvlText w:val="o"/>
      <w:lvlJc w:val="left"/>
      <w:pPr>
        <w:tabs>
          <w:tab w:val="num" w:pos="2490"/>
        </w:tabs>
        <w:ind w:left="2490" w:hanging="360"/>
      </w:pPr>
      <w:rPr>
        <w:rFonts w:ascii="Courier New" w:hAnsi="Courier New" w:cs="Times New Roman" w:hint="default"/>
      </w:rPr>
    </w:lvl>
    <w:lvl w:ilvl="2" w:tplc="04180005">
      <w:start w:val="1"/>
      <w:numFmt w:val="bullet"/>
      <w:lvlText w:val=""/>
      <w:lvlJc w:val="left"/>
      <w:pPr>
        <w:tabs>
          <w:tab w:val="num" w:pos="3210"/>
        </w:tabs>
        <w:ind w:left="3210" w:hanging="360"/>
      </w:pPr>
      <w:rPr>
        <w:rFonts w:ascii="Wingdings" w:hAnsi="Wingdings" w:hint="default"/>
      </w:rPr>
    </w:lvl>
    <w:lvl w:ilvl="3" w:tplc="04180001">
      <w:start w:val="1"/>
      <w:numFmt w:val="bullet"/>
      <w:lvlText w:val=""/>
      <w:lvlJc w:val="left"/>
      <w:pPr>
        <w:tabs>
          <w:tab w:val="num" w:pos="3930"/>
        </w:tabs>
        <w:ind w:left="3930" w:hanging="360"/>
      </w:pPr>
      <w:rPr>
        <w:rFonts w:ascii="Symbol" w:hAnsi="Symbol" w:hint="default"/>
      </w:rPr>
    </w:lvl>
    <w:lvl w:ilvl="4" w:tplc="04180003">
      <w:start w:val="1"/>
      <w:numFmt w:val="bullet"/>
      <w:lvlText w:val="o"/>
      <w:lvlJc w:val="left"/>
      <w:pPr>
        <w:tabs>
          <w:tab w:val="num" w:pos="4650"/>
        </w:tabs>
        <w:ind w:left="4650" w:hanging="360"/>
      </w:pPr>
      <w:rPr>
        <w:rFonts w:ascii="Courier New" w:hAnsi="Courier New" w:cs="Times New Roman" w:hint="default"/>
      </w:rPr>
    </w:lvl>
    <w:lvl w:ilvl="5" w:tplc="04180005">
      <w:start w:val="1"/>
      <w:numFmt w:val="bullet"/>
      <w:lvlText w:val=""/>
      <w:lvlJc w:val="left"/>
      <w:pPr>
        <w:tabs>
          <w:tab w:val="num" w:pos="5370"/>
        </w:tabs>
        <w:ind w:left="5370" w:hanging="360"/>
      </w:pPr>
      <w:rPr>
        <w:rFonts w:ascii="Wingdings" w:hAnsi="Wingdings" w:hint="default"/>
      </w:rPr>
    </w:lvl>
    <w:lvl w:ilvl="6" w:tplc="04180001">
      <w:start w:val="1"/>
      <w:numFmt w:val="bullet"/>
      <w:lvlText w:val=""/>
      <w:lvlJc w:val="left"/>
      <w:pPr>
        <w:tabs>
          <w:tab w:val="num" w:pos="6090"/>
        </w:tabs>
        <w:ind w:left="6090" w:hanging="360"/>
      </w:pPr>
      <w:rPr>
        <w:rFonts w:ascii="Symbol" w:hAnsi="Symbol" w:hint="default"/>
      </w:rPr>
    </w:lvl>
    <w:lvl w:ilvl="7" w:tplc="04180003">
      <w:start w:val="1"/>
      <w:numFmt w:val="bullet"/>
      <w:lvlText w:val="o"/>
      <w:lvlJc w:val="left"/>
      <w:pPr>
        <w:tabs>
          <w:tab w:val="num" w:pos="6810"/>
        </w:tabs>
        <w:ind w:left="6810" w:hanging="360"/>
      </w:pPr>
      <w:rPr>
        <w:rFonts w:ascii="Courier New" w:hAnsi="Courier New" w:cs="Times New Roman" w:hint="default"/>
      </w:rPr>
    </w:lvl>
    <w:lvl w:ilvl="8" w:tplc="04180005">
      <w:start w:val="1"/>
      <w:numFmt w:val="bullet"/>
      <w:lvlText w:val=""/>
      <w:lvlJc w:val="left"/>
      <w:pPr>
        <w:tabs>
          <w:tab w:val="num" w:pos="7530"/>
        </w:tabs>
        <w:ind w:left="7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E3"/>
    <w:rsid w:val="0005185D"/>
    <w:rsid w:val="000B75C7"/>
    <w:rsid w:val="000E3C25"/>
    <w:rsid w:val="00182742"/>
    <w:rsid w:val="001B7AD3"/>
    <w:rsid w:val="002124D6"/>
    <w:rsid w:val="002952C9"/>
    <w:rsid w:val="002F044B"/>
    <w:rsid w:val="003A3187"/>
    <w:rsid w:val="003E4B21"/>
    <w:rsid w:val="004D6A06"/>
    <w:rsid w:val="005C12A2"/>
    <w:rsid w:val="005C3210"/>
    <w:rsid w:val="005C35E8"/>
    <w:rsid w:val="005E4176"/>
    <w:rsid w:val="00692A30"/>
    <w:rsid w:val="006A14AE"/>
    <w:rsid w:val="0073357C"/>
    <w:rsid w:val="00853A27"/>
    <w:rsid w:val="009950E3"/>
    <w:rsid w:val="00A46771"/>
    <w:rsid w:val="00AD14B2"/>
    <w:rsid w:val="00C817C1"/>
    <w:rsid w:val="00C91B06"/>
    <w:rsid w:val="00D47499"/>
    <w:rsid w:val="00DC13FA"/>
    <w:rsid w:val="00E92B13"/>
    <w:rsid w:val="00EA2936"/>
    <w:rsid w:val="00EF59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5DB6BD-9473-462B-9E15-36270549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0E3"/>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9950E3"/>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0E3"/>
    <w:rPr>
      <w:rFonts w:ascii="Times New Roman" w:eastAsia="Times New Roman" w:hAnsi="Times New Roman" w:cs="Times New Roman"/>
      <w:sz w:val="28"/>
      <w:szCs w:val="24"/>
      <w:lang w:val="ro-RO" w:eastAsia="ro-RO"/>
    </w:rPr>
  </w:style>
  <w:style w:type="paragraph" w:styleId="BodyText">
    <w:name w:val="Body Text"/>
    <w:basedOn w:val="Normal"/>
    <w:link w:val="BodyTextChar"/>
    <w:semiHidden/>
    <w:unhideWhenUsed/>
    <w:rsid w:val="009950E3"/>
    <w:pPr>
      <w:jc w:val="center"/>
    </w:pPr>
    <w:rPr>
      <w:b/>
      <w:bCs/>
      <w:sz w:val="28"/>
    </w:rPr>
  </w:style>
  <w:style w:type="character" w:customStyle="1" w:styleId="BodyTextChar">
    <w:name w:val="Body Text Char"/>
    <w:basedOn w:val="DefaultParagraphFont"/>
    <w:link w:val="BodyText"/>
    <w:semiHidden/>
    <w:rsid w:val="009950E3"/>
    <w:rPr>
      <w:rFonts w:ascii="Times New Roman" w:eastAsia="Times New Roman" w:hAnsi="Times New Roman" w:cs="Times New Roman"/>
      <w:b/>
      <w:bCs/>
      <w:sz w:val="28"/>
      <w:szCs w:val="24"/>
      <w:lang w:val="ro-RO" w:eastAsia="ro-RO"/>
    </w:rPr>
  </w:style>
  <w:style w:type="character" w:styleId="Hyperlink">
    <w:name w:val="Hyperlink"/>
    <w:semiHidden/>
    <w:unhideWhenUsed/>
    <w:rsid w:val="002124D6"/>
    <w:rPr>
      <w:color w:val="000080"/>
      <w:u w:val="single"/>
    </w:rPr>
  </w:style>
  <w:style w:type="paragraph" w:styleId="BalloonText">
    <w:name w:val="Balloon Text"/>
    <w:basedOn w:val="Normal"/>
    <w:link w:val="BalloonTextChar"/>
    <w:uiPriority w:val="99"/>
    <w:semiHidden/>
    <w:unhideWhenUsed/>
    <w:rsid w:val="005C1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2A2"/>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3905">
      <w:bodyDiv w:val="1"/>
      <w:marLeft w:val="0"/>
      <w:marRight w:val="0"/>
      <w:marTop w:val="0"/>
      <w:marBottom w:val="0"/>
      <w:divBdr>
        <w:top w:val="none" w:sz="0" w:space="0" w:color="auto"/>
        <w:left w:val="none" w:sz="0" w:space="0" w:color="auto"/>
        <w:bottom w:val="none" w:sz="0" w:space="0" w:color="auto"/>
        <w:right w:val="none" w:sz="0" w:space="0" w:color="auto"/>
      </w:divBdr>
    </w:div>
    <w:div w:id="1172985759">
      <w:bodyDiv w:val="1"/>
      <w:marLeft w:val="0"/>
      <w:marRight w:val="0"/>
      <w:marTop w:val="0"/>
      <w:marBottom w:val="0"/>
      <w:divBdr>
        <w:top w:val="none" w:sz="0" w:space="0" w:color="auto"/>
        <w:left w:val="none" w:sz="0" w:space="0" w:color="auto"/>
        <w:bottom w:val="none" w:sz="0" w:space="0" w:color="auto"/>
        <w:right w:val="none" w:sz="0" w:space="0" w:color="auto"/>
      </w:divBdr>
    </w:div>
    <w:div w:id="19073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77AB8-F2F0-49BE-944C-53CC97D3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dc:creator>
  <cp:lastModifiedBy>***</cp:lastModifiedBy>
  <cp:revision>2</cp:revision>
  <cp:lastPrinted>2021-11-03T10:04:00Z</cp:lastPrinted>
  <dcterms:created xsi:type="dcterms:W3CDTF">2021-11-03T10:04:00Z</dcterms:created>
  <dcterms:modified xsi:type="dcterms:W3CDTF">2021-11-03T10:04:00Z</dcterms:modified>
</cp:coreProperties>
</file>