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1E" w:rsidRPr="00057CC3" w:rsidRDefault="00BD331E" w:rsidP="00BD331E">
      <w:pPr>
        <w:pStyle w:val="Standard"/>
        <w:tabs>
          <w:tab w:val="left" w:pos="2376"/>
        </w:tabs>
        <w:spacing w:line="282" w:lineRule="exact"/>
        <w:ind w:right="372"/>
        <w:jc w:val="center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b/>
          <w:color w:val="0F0F0F"/>
          <w:w w:val="115"/>
          <w:sz w:val="24"/>
          <w:szCs w:val="24"/>
          <w:u w:val="single" w:color="000000"/>
        </w:rPr>
        <w:t>HOTĂRÂREA</w:t>
      </w:r>
      <w:r w:rsidRPr="00057CC3">
        <w:rPr>
          <w:rFonts w:ascii="Times New Roman" w:hAnsi="Times New Roman" w:cs="Times New Roman"/>
          <w:b/>
          <w:color w:val="0F0F0F"/>
          <w:spacing w:val="4"/>
          <w:w w:val="115"/>
          <w:sz w:val="24"/>
          <w:szCs w:val="24"/>
          <w:u w:val="single" w:color="000000"/>
        </w:rPr>
        <w:t xml:space="preserve"> </w:t>
      </w:r>
      <w:r w:rsidRPr="00057CC3">
        <w:rPr>
          <w:rFonts w:ascii="Times New Roman" w:hAnsi="Times New Roman" w:cs="Times New Roman"/>
          <w:b/>
          <w:color w:val="0C0C0C"/>
          <w:w w:val="115"/>
          <w:sz w:val="24"/>
          <w:szCs w:val="24"/>
          <w:u w:val="single" w:color="000000"/>
        </w:rPr>
        <w:t>NR._</w:t>
      </w:r>
      <w:r w:rsidR="00057CC3">
        <w:rPr>
          <w:rFonts w:ascii="Times New Roman" w:hAnsi="Times New Roman" w:cs="Times New Roman"/>
          <w:b/>
          <w:color w:val="0C0C0C"/>
          <w:w w:val="115"/>
          <w:sz w:val="24"/>
          <w:szCs w:val="24"/>
          <w:u w:val="single" w:color="000000"/>
        </w:rPr>
        <w:t>2</w:t>
      </w:r>
    </w:p>
    <w:p w:rsidR="00BD331E" w:rsidRPr="00057CC3" w:rsidRDefault="00BD331E" w:rsidP="00BD331E">
      <w:pPr>
        <w:pStyle w:val="Textbody"/>
        <w:tabs>
          <w:tab w:val="left" w:pos="1300"/>
        </w:tabs>
        <w:spacing w:line="263" w:lineRule="exact"/>
        <w:ind w:right="780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57CC3">
        <w:rPr>
          <w:rFonts w:ascii="Times New Roman" w:hAnsi="Times New Roman" w:cs="Times New Roman"/>
          <w:color w:val="151515"/>
          <w:w w:val="105"/>
          <w:sz w:val="24"/>
          <w:szCs w:val="24"/>
        </w:rPr>
        <w:t xml:space="preserve">Din </w:t>
      </w:r>
      <w:r w:rsidR="00057CC3" w:rsidRPr="00057CC3">
        <w:rPr>
          <w:rFonts w:ascii="Times New Roman" w:hAnsi="Times New Roman" w:cs="Times New Roman"/>
          <w:color w:val="000000" w:themeColor="text1"/>
          <w:w w:val="105"/>
          <w:sz w:val="24"/>
          <w:szCs w:val="24"/>
          <w:shd w:val="clear" w:color="auto" w:fill="FFFF00"/>
        </w:rPr>
        <w:t>09.01.2019</w:t>
      </w:r>
    </w:p>
    <w:p w:rsidR="00BD331E" w:rsidRPr="00057CC3" w:rsidRDefault="00BD331E" w:rsidP="00BD331E">
      <w:pPr>
        <w:pStyle w:val="Textbody"/>
        <w:spacing w:before="19" w:line="199" w:lineRule="auto"/>
        <w:ind w:left="596" w:right="1031"/>
        <w:jc w:val="center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privind </w:t>
      </w:r>
      <w:r w:rsidR="0016121C">
        <w:rPr>
          <w:rFonts w:ascii="Times New Roman" w:hAnsi="Times New Roman" w:cs="Times New Roman"/>
          <w:w w:val="105"/>
          <w:sz w:val="24"/>
          <w:szCs w:val="24"/>
        </w:rPr>
        <w:t>respingerea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modificării tarifelor de salubrizare practicate de către RETIM ECOLOGIC  </w:t>
      </w: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SERVICE </w:t>
      </w:r>
      <w:r w:rsidRPr="00057CC3">
        <w:rPr>
          <w:rFonts w:ascii="Times New Roman" w:hAnsi="Times New Roman" w:cs="Times New Roman"/>
          <w:color w:val="0C0C0C"/>
          <w:w w:val="105"/>
          <w:sz w:val="24"/>
          <w:szCs w:val="24"/>
        </w:rPr>
        <w:t>S.A.</w:t>
      </w:r>
      <w:r w:rsidRPr="00057CC3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 xml:space="preserve">  </w:t>
      </w:r>
      <w:r w:rsidRPr="00057CC3">
        <w:rPr>
          <w:rFonts w:ascii="Times New Roman" w:hAnsi="Times New Roman" w:cs="Times New Roman"/>
          <w:color w:val="0C0C0C"/>
          <w:w w:val="105"/>
          <w:sz w:val="24"/>
          <w:szCs w:val="24"/>
        </w:rPr>
        <w:t>în raport cu</w:t>
      </w:r>
      <w:r w:rsidRPr="00057CC3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color w:val="161616"/>
          <w:w w:val="105"/>
          <w:sz w:val="24"/>
          <w:szCs w:val="24"/>
        </w:rPr>
        <w:t>utilizatorii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serviciului de salubrizare</w:t>
      </w:r>
      <w:r w:rsidRPr="00057CC3">
        <w:rPr>
          <w:rFonts w:ascii="Times New Roman" w:hAnsi="Times New Roman" w:cs="Times New Roman"/>
          <w:color w:val="0E0E0E"/>
          <w:w w:val="105"/>
          <w:sz w:val="24"/>
          <w:szCs w:val="24"/>
        </w:rPr>
        <w:t xml:space="preserve"> pentru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activitatea de colectare și transport </w:t>
      </w: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al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deșeurilor</w:t>
      </w:r>
      <w:r w:rsidRPr="00057CC3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municipale desfășurată în Zona 0 a județului Timiș, în baza contractului de delegare prin concesiune </w:t>
      </w: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a activității de colectare și transport a deșeurilor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nr. 1746/22.09.2017</w:t>
      </w:r>
    </w:p>
    <w:p w:rsidR="00BD331E" w:rsidRPr="00057CC3" w:rsidRDefault="00BD331E" w:rsidP="00BD331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BD331E" w:rsidRPr="00057CC3" w:rsidRDefault="00BD331E" w:rsidP="0016121C">
      <w:pPr>
        <w:pStyle w:val="Textbody"/>
        <w:spacing w:before="196" w:line="28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sz w:val="24"/>
          <w:szCs w:val="24"/>
        </w:rPr>
        <w:t xml:space="preserve">Consiliul Local </w:t>
      </w:r>
      <w:r w:rsidRPr="00057CC3">
        <w:rPr>
          <w:rFonts w:ascii="Times New Roman" w:hAnsi="Times New Roman" w:cs="Times New Roman"/>
          <w:color w:val="131313"/>
          <w:sz w:val="24"/>
          <w:szCs w:val="24"/>
        </w:rPr>
        <w:t xml:space="preserve">al </w:t>
      </w:r>
      <w:r w:rsidR="00057CC3">
        <w:rPr>
          <w:rFonts w:ascii="Times New Roman" w:hAnsi="Times New Roman" w:cs="Times New Roman"/>
          <w:sz w:val="24"/>
          <w:szCs w:val="24"/>
          <w:shd w:val="clear" w:color="auto" w:fill="FFFF00"/>
        </w:rPr>
        <w:t>Comunei Criciova</w:t>
      </w:r>
      <w:r w:rsidRPr="00057CC3">
        <w:rPr>
          <w:rFonts w:ascii="Times New Roman" w:hAnsi="Times New Roman" w:cs="Times New Roman"/>
          <w:sz w:val="24"/>
          <w:szCs w:val="24"/>
        </w:rPr>
        <w:t xml:space="preserve"> întrunit </w:t>
      </w: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în </w:t>
      </w:r>
      <w:r w:rsidRPr="00057CC3">
        <w:rPr>
          <w:rFonts w:ascii="Times New Roman" w:hAnsi="Times New Roman" w:cs="Times New Roman"/>
          <w:sz w:val="24"/>
          <w:szCs w:val="24"/>
        </w:rPr>
        <w:t xml:space="preserve">ședința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 xml:space="preserve">extraordinara </w:t>
      </w:r>
      <w:r w:rsidRPr="00057CC3">
        <w:rPr>
          <w:rFonts w:ascii="Times New Roman" w:hAnsi="Times New Roman" w:cs="Times New Roman"/>
          <w:color w:val="111111"/>
          <w:sz w:val="24"/>
          <w:szCs w:val="24"/>
        </w:rPr>
        <w:t xml:space="preserve">din </w:t>
      </w:r>
      <w:r w:rsidRPr="00057CC3">
        <w:rPr>
          <w:rFonts w:ascii="Times New Roman" w:hAnsi="Times New Roman" w:cs="Times New Roman"/>
          <w:sz w:val="24"/>
          <w:szCs w:val="24"/>
        </w:rPr>
        <w:t xml:space="preserve">data </w:t>
      </w:r>
      <w:r w:rsidRPr="00057CC3">
        <w:rPr>
          <w:rFonts w:ascii="Times New Roman" w:hAnsi="Times New Roman" w:cs="Times New Roman"/>
          <w:color w:val="0F0F0F"/>
          <w:sz w:val="24"/>
          <w:szCs w:val="24"/>
        </w:rPr>
        <w:t xml:space="preserve">de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>09.01.201</w:t>
      </w:r>
      <w:r w:rsidR="0016121C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>9</w:t>
      </w:r>
    </w:p>
    <w:p w:rsidR="00BD331E" w:rsidRPr="00057CC3" w:rsidRDefault="00BD331E" w:rsidP="00BD331E">
      <w:pPr>
        <w:pStyle w:val="Textbody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Având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în </w:t>
      </w:r>
      <w:r w:rsidRPr="00057CC3">
        <w:rPr>
          <w:rFonts w:ascii="Times New Roman" w:hAnsi="Times New Roman" w:cs="Times New Roman"/>
          <w:color w:val="111111"/>
          <w:w w:val="105"/>
          <w:sz w:val="24"/>
          <w:szCs w:val="24"/>
        </w:rPr>
        <w:t>vedere:</w:t>
      </w:r>
    </w:p>
    <w:p w:rsidR="00BD331E" w:rsidRPr="00057CC3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prevederile OUG 196/2005 cu privire la intrarea in vigoare a contribuției pentru economia circulară </w:t>
      </w:r>
      <w:r w:rsidRPr="00057CC3">
        <w:rPr>
          <w:rFonts w:ascii="Times New Roman" w:hAnsi="Times New Roman" w:cs="Times New Roman"/>
          <w:sz w:val="24"/>
          <w:szCs w:val="24"/>
        </w:rPr>
        <w:t xml:space="preserve">pentru deşeurile municipale destinate a fi eliminate prin depozitare </w:t>
      </w: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>începand cu 01 ianuarie 2019;</w:t>
      </w:r>
    </w:p>
    <w:p w:rsidR="00BD331E" w:rsidRPr="00057CC3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prevederile contractului de delegare prin concesiune a activității de colectare și transport a deșeurilor din Zona 0 – nr. 1746/22.09.2017 semnat cu operatorul RETIM ECOLOGIC  SERVICE </w:t>
      </w:r>
      <w:r w:rsidRPr="00057CC3">
        <w:rPr>
          <w:rFonts w:ascii="Times New Roman" w:hAnsi="Times New Roman" w:cs="Times New Roman"/>
          <w:color w:val="0C0C0C"/>
          <w:w w:val="105"/>
          <w:sz w:val="24"/>
          <w:szCs w:val="24"/>
        </w:rPr>
        <w:t>S.A.</w:t>
      </w:r>
      <w:r w:rsidR="0079563F"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>pentru Zona 0</w:t>
      </w:r>
      <w:bookmarkStart w:id="0" w:name="_GoBack"/>
      <w:bookmarkEnd w:id="0"/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 a județului Timiș;</w:t>
      </w:r>
    </w:p>
    <w:p w:rsidR="00BD331E" w:rsidRPr="00057CC3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>ad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resa </w:t>
      </w:r>
      <w:r w:rsidRPr="00057CC3">
        <w:rPr>
          <w:rFonts w:ascii="Times New Roman" w:hAnsi="Times New Roman" w:cs="Times New Roman"/>
          <w:color w:val="131313"/>
          <w:w w:val="105"/>
          <w:sz w:val="24"/>
          <w:szCs w:val="24"/>
        </w:rPr>
        <w:t>nr.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 xml:space="preserve">3711/28.12.2018 </w:t>
      </w:r>
      <w:r w:rsidRPr="00057CC3">
        <w:rPr>
          <w:rFonts w:ascii="Times New Roman" w:hAnsi="Times New Roman" w:cs="Times New Roman"/>
          <w:color w:val="131313"/>
          <w:w w:val="105"/>
          <w:sz w:val="24"/>
          <w:szCs w:val="24"/>
        </w:rPr>
        <w:t xml:space="preserve">a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Asociației de Dezvoltare </w:t>
      </w:r>
      <w:r w:rsidRPr="00057CC3">
        <w:rPr>
          <w:rFonts w:ascii="Times New Roman" w:hAnsi="Times New Roman" w:cs="Times New Roman"/>
          <w:color w:val="0E0E0E"/>
          <w:w w:val="105"/>
          <w:sz w:val="24"/>
          <w:szCs w:val="24"/>
        </w:rPr>
        <w:t>Intercomunitară</w:t>
      </w:r>
      <w:r w:rsidRPr="00057CC3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 Deșeuri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Județul Timiș, înregistrată </w:t>
      </w:r>
      <w:r w:rsidRPr="00057CC3">
        <w:rPr>
          <w:rFonts w:ascii="Times New Roman" w:hAnsi="Times New Roman" w:cs="Times New Roman"/>
          <w:color w:val="0E0E0E"/>
          <w:w w:val="105"/>
          <w:sz w:val="24"/>
          <w:szCs w:val="24"/>
        </w:rPr>
        <w:t>la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primăria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 xml:space="preserve">Criciova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sub</w:t>
      </w:r>
      <w:r w:rsidRPr="00057CC3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nr.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>6490/28.12.2018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BD331E" w:rsidRPr="00057CC3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0E0E0E"/>
          <w:w w:val="110"/>
          <w:sz w:val="24"/>
          <w:szCs w:val="24"/>
        </w:rPr>
        <w:t xml:space="preserve">prevederile 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 xml:space="preserve">art. 6 alin. (1) </w:t>
      </w:r>
      <w:r w:rsidRPr="00057CC3">
        <w:rPr>
          <w:rFonts w:ascii="Times New Roman" w:hAnsi="Times New Roman" w:cs="Times New Roman"/>
          <w:color w:val="0F0F0F"/>
          <w:w w:val="110"/>
          <w:sz w:val="24"/>
          <w:szCs w:val="24"/>
        </w:rPr>
        <w:t xml:space="preserve">lit. l), 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 xml:space="preserve">k) si p), Art. 8 alin. (1), Art. 26 alin. (5) </w:t>
      </w:r>
      <w:r w:rsidRPr="00057CC3">
        <w:rPr>
          <w:rFonts w:ascii="Times New Roman" w:hAnsi="Times New Roman" w:cs="Times New Roman"/>
          <w:color w:val="111111"/>
          <w:w w:val="110"/>
          <w:sz w:val="24"/>
          <w:szCs w:val="24"/>
        </w:rPr>
        <w:t xml:space="preserve">din Legea 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 xml:space="preserve">serviciului de salubrizare </w:t>
      </w:r>
      <w:r w:rsidRPr="00057CC3">
        <w:rPr>
          <w:rFonts w:ascii="Times New Roman" w:hAnsi="Times New Roman" w:cs="Times New Roman"/>
          <w:color w:val="161616"/>
          <w:w w:val="110"/>
          <w:sz w:val="24"/>
          <w:szCs w:val="24"/>
        </w:rPr>
        <w:t xml:space="preserve">a 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>localităților nr. 101/2006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BD331E" w:rsidRPr="00057CC3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057CC3">
        <w:rPr>
          <w:rFonts w:ascii="Times New Roman" w:hAnsi="Times New Roman" w:cs="Times New Roman"/>
          <w:w w:val="110"/>
          <w:sz w:val="24"/>
          <w:szCs w:val="24"/>
        </w:rPr>
        <w:t>prevederile Ordinului ANRSC nr. 109/2007 privind aprobarea Normelor metodologice de stabilire, ajustare sau modificare a tarifelor pentru activităţile specifice serviciului de salubrizare a localităţilor;</w:t>
      </w:r>
    </w:p>
    <w:p w:rsidR="00BD331E" w:rsidRPr="0016121C" w:rsidRDefault="00BD331E" w:rsidP="00BD331E">
      <w:pPr>
        <w:pStyle w:val="ListParagraph"/>
        <w:numPr>
          <w:ilvl w:val="0"/>
          <w:numId w:val="2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w w:val="110"/>
          <w:sz w:val="24"/>
          <w:szCs w:val="24"/>
        </w:rPr>
        <w:t xml:space="preserve">prevederile </w:t>
      </w:r>
      <w:r w:rsidRPr="00057CC3">
        <w:rPr>
          <w:rFonts w:ascii="Times New Roman" w:hAnsi="Times New Roman" w:cs="Times New Roman"/>
          <w:color w:val="0F0F0F"/>
          <w:w w:val="110"/>
          <w:sz w:val="24"/>
          <w:szCs w:val="24"/>
        </w:rPr>
        <w:t xml:space="preserve">art.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>36 alin 2 lit d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 xml:space="preserve">din Legea 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>nr. 21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>5/200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 xml:space="preserve">1, </w:t>
      </w:r>
      <w:r w:rsidRPr="00057CC3">
        <w:rPr>
          <w:rFonts w:ascii="Times New Roman" w:hAnsi="Times New Roman" w:cs="Times New Roman"/>
          <w:color w:val="111111"/>
          <w:w w:val="110"/>
          <w:sz w:val="24"/>
          <w:szCs w:val="24"/>
        </w:rPr>
        <w:t xml:space="preserve">a </w:t>
      </w:r>
      <w:r w:rsidRPr="00057CC3">
        <w:rPr>
          <w:rFonts w:ascii="Times New Roman" w:hAnsi="Times New Roman" w:cs="Times New Roman"/>
          <w:w w:val="110"/>
          <w:sz w:val="24"/>
          <w:szCs w:val="24"/>
        </w:rPr>
        <w:t>administrației publice locale;</w:t>
      </w:r>
      <w:bookmarkStart w:id="1" w:name="_GoBack1"/>
      <w:bookmarkEnd w:id="1"/>
    </w:p>
    <w:p w:rsidR="00BD331E" w:rsidRPr="00057CC3" w:rsidRDefault="00BD331E" w:rsidP="00BD331E">
      <w:pPr>
        <w:pStyle w:val="Textbody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161616"/>
          <w:sz w:val="24"/>
          <w:szCs w:val="24"/>
        </w:rPr>
        <w:t xml:space="preserve">In </w:t>
      </w:r>
      <w:r w:rsidRPr="00057CC3">
        <w:rPr>
          <w:rFonts w:ascii="Times New Roman" w:hAnsi="Times New Roman" w:cs="Times New Roman"/>
          <w:sz w:val="24"/>
          <w:szCs w:val="24"/>
        </w:rPr>
        <w:t xml:space="preserve">temeiul art. 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>45 alin 1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057CC3">
        <w:rPr>
          <w:rFonts w:ascii="Times New Roman" w:hAnsi="Times New Roman" w:cs="Times New Roman"/>
          <w:color w:val="151515"/>
          <w:sz w:val="24"/>
          <w:szCs w:val="24"/>
        </w:rPr>
        <w:t xml:space="preserve">din </w:t>
      </w:r>
      <w:r w:rsidRPr="00057CC3">
        <w:rPr>
          <w:rFonts w:ascii="Times New Roman" w:hAnsi="Times New Roman" w:cs="Times New Roman"/>
          <w:color w:val="111111"/>
          <w:sz w:val="24"/>
          <w:szCs w:val="24"/>
        </w:rPr>
        <w:t xml:space="preserve">Legea </w:t>
      </w:r>
      <w:r w:rsidRPr="00057CC3">
        <w:rPr>
          <w:rFonts w:ascii="Times New Roman" w:hAnsi="Times New Roman" w:cs="Times New Roman"/>
          <w:color w:val="161616"/>
          <w:sz w:val="24"/>
          <w:szCs w:val="24"/>
        </w:rPr>
        <w:t xml:space="preserve">nr. </w:t>
      </w:r>
      <w:r w:rsidRPr="00057CC3">
        <w:rPr>
          <w:rFonts w:ascii="Times New Roman" w:hAnsi="Times New Roman" w:cs="Times New Roman"/>
          <w:color w:val="1C1C1C"/>
          <w:sz w:val="24"/>
          <w:szCs w:val="24"/>
        </w:rPr>
        <w:t>2</w:t>
      </w:r>
      <w:r w:rsidRPr="00057CC3">
        <w:rPr>
          <w:rFonts w:ascii="Times New Roman" w:hAnsi="Times New Roman" w:cs="Times New Roman"/>
          <w:color w:val="0F0F0F"/>
          <w:sz w:val="24"/>
          <w:szCs w:val="24"/>
        </w:rPr>
        <w:t>15/200</w:t>
      </w:r>
      <w:r w:rsidRPr="00057CC3">
        <w:rPr>
          <w:rFonts w:ascii="Times New Roman" w:hAnsi="Times New Roman" w:cs="Times New Roman"/>
          <w:color w:val="131313"/>
          <w:sz w:val="24"/>
          <w:szCs w:val="24"/>
        </w:rPr>
        <w:t xml:space="preserve">1 </w:t>
      </w:r>
      <w:r w:rsidRPr="00057CC3">
        <w:rPr>
          <w:rFonts w:ascii="Times New Roman" w:hAnsi="Times New Roman" w:cs="Times New Roman"/>
          <w:sz w:val="24"/>
          <w:szCs w:val="24"/>
        </w:rPr>
        <w:t xml:space="preserve">a </w:t>
      </w: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administrației </w:t>
      </w:r>
      <w:r w:rsidRPr="00057CC3">
        <w:rPr>
          <w:rFonts w:ascii="Times New Roman" w:hAnsi="Times New Roman" w:cs="Times New Roman"/>
          <w:sz w:val="24"/>
          <w:szCs w:val="24"/>
        </w:rPr>
        <w:t>publice locale,</w:t>
      </w:r>
    </w:p>
    <w:p w:rsidR="00BD331E" w:rsidRPr="00057CC3" w:rsidRDefault="00BD331E" w:rsidP="00BD331E">
      <w:pPr>
        <w:pStyle w:val="Standard"/>
        <w:spacing w:before="171"/>
        <w:ind w:left="3698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HOTĂRĂŞTE </w:t>
      </w:r>
      <w:r w:rsidRPr="00057CC3">
        <w:rPr>
          <w:rFonts w:ascii="Times New Roman" w:hAnsi="Times New Roman" w:cs="Times New Roman"/>
          <w:color w:val="181818"/>
          <w:sz w:val="24"/>
          <w:szCs w:val="24"/>
        </w:rPr>
        <w:t>:</w:t>
      </w:r>
    </w:p>
    <w:p w:rsidR="00BD331E" w:rsidRPr="00057CC3" w:rsidRDefault="00BD331E" w:rsidP="00BD331E">
      <w:pPr>
        <w:pStyle w:val="Textbody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BD331E" w:rsidRPr="00057CC3" w:rsidRDefault="00BD331E" w:rsidP="00BD331E">
      <w:pPr>
        <w:pStyle w:val="Textbody"/>
        <w:spacing w:line="216" w:lineRule="auto"/>
        <w:ind w:left="567" w:right="105" w:hanging="709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Art.1. </w:t>
      </w:r>
      <w:r w:rsidRPr="00057CC3">
        <w:rPr>
          <w:rFonts w:ascii="Times New Roman" w:hAnsi="Times New Roman" w:cs="Times New Roman"/>
          <w:color w:val="151515"/>
          <w:sz w:val="24"/>
          <w:szCs w:val="24"/>
        </w:rPr>
        <w:t xml:space="preserve">Se </w:t>
      </w:r>
      <w:r w:rsidR="0016121C">
        <w:rPr>
          <w:rFonts w:ascii="Times New Roman" w:hAnsi="Times New Roman" w:cs="Times New Roman"/>
          <w:sz w:val="24"/>
          <w:szCs w:val="24"/>
        </w:rPr>
        <w:t>respinge</w:t>
      </w:r>
      <w:r w:rsidRPr="00057CC3">
        <w:rPr>
          <w:rFonts w:ascii="Times New Roman" w:hAnsi="Times New Roman" w:cs="Times New Roman"/>
          <w:sz w:val="24"/>
          <w:szCs w:val="24"/>
        </w:rPr>
        <w:t xml:space="preserve"> modificarea tarifelor din contractul de delegare prin concesiune a activității de colectare și transport a deșeurilor din Zona 0 - nr.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1746/22.09.2017 </w:t>
      </w:r>
      <w:r w:rsidRPr="00057CC3">
        <w:rPr>
          <w:rFonts w:ascii="Times New Roman" w:hAnsi="Times New Roman" w:cs="Times New Roman"/>
          <w:color w:val="131313"/>
          <w:w w:val="110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sz w:val="24"/>
          <w:szCs w:val="24"/>
        </w:rPr>
        <w:t xml:space="preserve">semnat cu  </w:t>
      </w:r>
      <w:r w:rsidRPr="00057CC3">
        <w:rPr>
          <w:rFonts w:ascii="Times New Roman" w:hAnsi="Times New Roman" w:cs="Times New Roman"/>
          <w:color w:val="111111"/>
          <w:sz w:val="24"/>
          <w:szCs w:val="24"/>
        </w:rPr>
        <w:t xml:space="preserve">RETIM </w:t>
      </w:r>
      <w:r w:rsidRPr="00057CC3">
        <w:rPr>
          <w:rFonts w:ascii="Times New Roman" w:hAnsi="Times New Roman" w:cs="Times New Roman"/>
          <w:sz w:val="24"/>
          <w:szCs w:val="24"/>
        </w:rPr>
        <w:t xml:space="preserve">ECOLOGIC SERVICE </w:t>
      </w: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S.A.  </w:t>
      </w:r>
      <w:r w:rsidRPr="00057CC3">
        <w:rPr>
          <w:rFonts w:ascii="Times New Roman" w:hAnsi="Times New Roman" w:cs="Times New Roman"/>
          <w:color w:val="0F0F0F"/>
          <w:sz w:val="24"/>
          <w:szCs w:val="24"/>
        </w:rPr>
        <w:t xml:space="preserve">pentru </w:t>
      </w:r>
      <w:r w:rsidRPr="00057CC3">
        <w:rPr>
          <w:rFonts w:ascii="Times New Roman" w:hAnsi="Times New Roman" w:cs="Times New Roman"/>
          <w:sz w:val="24"/>
          <w:szCs w:val="24"/>
        </w:rPr>
        <w:t xml:space="preserve">activitatea </w:t>
      </w: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de </w:t>
      </w:r>
      <w:r w:rsidRPr="00057CC3">
        <w:rPr>
          <w:rFonts w:ascii="Times New Roman" w:hAnsi="Times New Roman" w:cs="Times New Roman"/>
          <w:sz w:val="24"/>
          <w:szCs w:val="24"/>
        </w:rPr>
        <w:t xml:space="preserve">colectare separată </w:t>
      </w:r>
      <w:r w:rsidRPr="00057CC3">
        <w:rPr>
          <w:rFonts w:ascii="Times New Roman" w:hAnsi="Times New Roman" w:cs="Times New Roman"/>
          <w:color w:val="0E0E0E"/>
          <w:sz w:val="24"/>
          <w:szCs w:val="24"/>
        </w:rPr>
        <w:t xml:space="preserve">și </w:t>
      </w:r>
      <w:r w:rsidRPr="00057CC3">
        <w:rPr>
          <w:rFonts w:ascii="Times New Roman" w:hAnsi="Times New Roman" w:cs="Times New Roman"/>
          <w:sz w:val="24"/>
          <w:szCs w:val="24"/>
        </w:rPr>
        <w:t xml:space="preserve">transport separat </w:t>
      </w:r>
      <w:r w:rsidRPr="00057CC3">
        <w:rPr>
          <w:rFonts w:ascii="Times New Roman" w:hAnsi="Times New Roman" w:cs="Times New Roman"/>
          <w:color w:val="151515"/>
          <w:sz w:val="24"/>
          <w:szCs w:val="24"/>
        </w:rPr>
        <w:t xml:space="preserve">al </w:t>
      </w:r>
      <w:r w:rsidRPr="00057CC3">
        <w:rPr>
          <w:rFonts w:ascii="Times New Roman" w:hAnsi="Times New Roman" w:cs="Times New Roman"/>
          <w:sz w:val="24"/>
          <w:szCs w:val="24"/>
        </w:rPr>
        <w:t>deșeurilor municipale</w:t>
      </w:r>
      <w:r w:rsidR="0016121C">
        <w:rPr>
          <w:rFonts w:ascii="Times New Roman" w:hAnsi="Times New Roman" w:cs="Times New Roman"/>
          <w:sz w:val="24"/>
          <w:szCs w:val="24"/>
        </w:rPr>
        <w:t>.</w:t>
      </w:r>
    </w:p>
    <w:p w:rsidR="00BD331E" w:rsidRPr="00057CC3" w:rsidRDefault="00BD331E" w:rsidP="00BD331E">
      <w:pPr>
        <w:pStyle w:val="Textbody"/>
        <w:spacing w:line="21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</w:p>
    <w:p w:rsidR="00BD331E" w:rsidRPr="0016121C" w:rsidRDefault="00BD331E" w:rsidP="0016121C">
      <w:pPr>
        <w:pStyle w:val="Textbody"/>
        <w:spacing w:line="216" w:lineRule="auto"/>
        <w:ind w:left="567" w:right="105" w:hanging="709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111111"/>
          <w:sz w:val="24"/>
          <w:szCs w:val="24"/>
        </w:rPr>
        <w:t xml:space="preserve">Art. </w:t>
      </w:r>
      <w:r w:rsidR="0016121C">
        <w:rPr>
          <w:rFonts w:ascii="Times New Roman" w:hAnsi="Times New Roman" w:cs="Times New Roman"/>
          <w:color w:val="111111"/>
          <w:sz w:val="24"/>
          <w:szCs w:val="24"/>
        </w:rPr>
        <w:t>2</w:t>
      </w:r>
      <w:r w:rsidRPr="00057CC3">
        <w:rPr>
          <w:rFonts w:ascii="Times New Roman" w:hAnsi="Times New Roman" w:cs="Times New Roman"/>
          <w:color w:val="111111"/>
          <w:sz w:val="24"/>
          <w:szCs w:val="24"/>
        </w:rPr>
        <w:t xml:space="preserve"> S</w:t>
      </w:r>
      <w:r w:rsidRPr="00057CC3">
        <w:rPr>
          <w:rFonts w:ascii="Times New Roman" w:hAnsi="Times New Roman" w:cs="Times New Roman"/>
          <w:color w:val="0E0E0E"/>
          <w:sz w:val="24"/>
          <w:szCs w:val="24"/>
        </w:rPr>
        <w:t>e mandatează</w:t>
      </w:r>
      <w:r w:rsidRPr="00057CC3">
        <w:rPr>
          <w:rFonts w:ascii="Times New Roman" w:hAnsi="Times New Roman" w:cs="Times New Roman"/>
          <w:sz w:val="24"/>
          <w:szCs w:val="24"/>
        </w:rPr>
        <w:t xml:space="preserve"> primarul </w:t>
      </w:r>
      <w:r w:rsidR="00057CC3" w:rsidRP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>Comunei Criciova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, D-l/</w:t>
      </w:r>
      <w:r w:rsidR="00057CC3">
        <w:rPr>
          <w:rFonts w:ascii="Times New Roman" w:hAnsi="Times New Roman" w:cs="Times New Roman"/>
          <w:w w:val="105"/>
          <w:sz w:val="24"/>
          <w:szCs w:val="24"/>
        </w:rPr>
        <w:t xml:space="preserve"> Catana Cristian Iosif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pentru a reprezenta UAT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 xml:space="preserve"> CRICIOVA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în AGA ADID Timis, pentru a vota în numele și pe seama UAT</w:t>
      </w:r>
      <w:r w:rsidR="00057CC3">
        <w:rPr>
          <w:rFonts w:ascii="Times New Roman" w:hAnsi="Times New Roman" w:cs="Times New Roman"/>
          <w:w w:val="105"/>
          <w:sz w:val="24"/>
          <w:szCs w:val="24"/>
          <w:shd w:val="clear" w:color="auto" w:fill="FFFF00"/>
        </w:rPr>
        <w:t xml:space="preserve"> CRICIOVA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 hotărârea AGA ADID Timiș cu privire la majorarea tarifelor și pentru a mandata președintele</w:t>
      </w:r>
      <w:r w:rsidRPr="00057CC3">
        <w:rPr>
          <w:rFonts w:ascii="Times New Roman" w:hAnsi="Times New Roman" w:cs="Times New Roman"/>
          <w:sz w:val="24"/>
          <w:szCs w:val="24"/>
        </w:rPr>
        <w:t xml:space="preserve"> ADID Timiș să semneze actul adițional la contractul de delegare prin concesiune a activității de colectare și transport a deșeurilor din Zona 0 nr.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1746/22.09.2017</w:t>
      </w:r>
      <w:r w:rsidRPr="00057CC3">
        <w:rPr>
          <w:rFonts w:ascii="Times New Roman" w:hAnsi="Times New Roman" w:cs="Times New Roman"/>
          <w:sz w:val="24"/>
          <w:szCs w:val="24"/>
        </w:rPr>
        <w:t xml:space="preserve"> încheiat cu Retim Ecologic Service S.A.,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 xml:space="preserve"> în vederea ducerii la îndeplinire a prevederilor din prezenta hotărâre.</w:t>
      </w:r>
    </w:p>
    <w:p w:rsidR="00BD331E" w:rsidRPr="00057CC3" w:rsidRDefault="00BD331E" w:rsidP="00BD331E">
      <w:pPr>
        <w:pStyle w:val="Textbody"/>
        <w:spacing w:line="216" w:lineRule="auto"/>
        <w:ind w:right="105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57CC3">
        <w:rPr>
          <w:rFonts w:ascii="Times New Roman" w:hAnsi="Times New Roman" w:cs="Times New Roman"/>
          <w:w w:val="105"/>
          <w:sz w:val="24"/>
          <w:szCs w:val="24"/>
        </w:rPr>
        <w:t>Prezenta hotărâre s-a adoptat cu .</w:t>
      </w:r>
      <w:r w:rsidR="0016121C">
        <w:rPr>
          <w:rFonts w:ascii="Times New Roman" w:hAnsi="Times New Roman" w:cs="Times New Roman"/>
          <w:w w:val="105"/>
          <w:sz w:val="24"/>
          <w:szCs w:val="24"/>
        </w:rPr>
        <w:t xml:space="preserve">9 </w:t>
      </w:r>
      <w:r w:rsidRPr="00057CC3">
        <w:rPr>
          <w:rFonts w:ascii="Times New Roman" w:hAnsi="Times New Roman" w:cs="Times New Roman"/>
          <w:w w:val="105"/>
          <w:sz w:val="24"/>
          <w:szCs w:val="24"/>
        </w:rPr>
        <w:t>voturi.</w:t>
      </w:r>
    </w:p>
    <w:p w:rsidR="00BD331E" w:rsidRPr="00057CC3" w:rsidRDefault="00BD331E" w:rsidP="0016121C">
      <w:pPr>
        <w:pStyle w:val="Textbody"/>
        <w:spacing w:line="21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color w:val="161616"/>
          <w:sz w:val="24"/>
          <w:szCs w:val="24"/>
        </w:rPr>
        <w:t xml:space="preserve">Prezenta hotărâre se </w:t>
      </w:r>
      <w:r w:rsidRPr="00057CC3">
        <w:rPr>
          <w:rFonts w:ascii="Times New Roman" w:hAnsi="Times New Roman" w:cs="Times New Roman"/>
          <w:sz w:val="24"/>
          <w:szCs w:val="24"/>
        </w:rPr>
        <w:t>comunică:</w:t>
      </w:r>
    </w:p>
    <w:p w:rsidR="00BD331E" w:rsidRPr="00057CC3" w:rsidRDefault="00057CC3" w:rsidP="00BD331E">
      <w:pPr>
        <w:pStyle w:val="ListParagraph"/>
        <w:numPr>
          <w:ilvl w:val="0"/>
          <w:numId w:val="1"/>
        </w:numPr>
        <w:tabs>
          <w:tab w:val="left" w:pos="1625"/>
          <w:tab w:val="left" w:pos="1627"/>
        </w:tabs>
        <w:spacing w:line="259" w:lineRule="exact"/>
        <w:ind w:left="813" w:hanging="3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Primariei Criciova</w:t>
      </w:r>
    </w:p>
    <w:p w:rsidR="00BD331E" w:rsidRPr="00057CC3" w:rsidRDefault="00BD331E" w:rsidP="00BD331E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259" w:lineRule="exact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sz w:val="24"/>
          <w:szCs w:val="24"/>
        </w:rPr>
        <w:t xml:space="preserve">cetățeni, </w:t>
      </w:r>
      <w:r w:rsidRPr="00057CC3">
        <w:rPr>
          <w:rFonts w:ascii="Times New Roman" w:hAnsi="Times New Roman" w:cs="Times New Roman"/>
          <w:color w:val="0F0F0F"/>
          <w:sz w:val="24"/>
          <w:szCs w:val="24"/>
        </w:rPr>
        <w:t>prin</w:t>
      </w:r>
      <w:r w:rsidRPr="00057CC3">
        <w:rPr>
          <w:rFonts w:ascii="Times New Roman" w:hAnsi="Times New Roman" w:cs="Times New Roman"/>
          <w:color w:val="0F0F0F"/>
          <w:spacing w:val="36"/>
          <w:sz w:val="24"/>
          <w:szCs w:val="24"/>
        </w:rPr>
        <w:t xml:space="preserve"> </w:t>
      </w:r>
      <w:r w:rsidRPr="00057CC3">
        <w:rPr>
          <w:rFonts w:ascii="Times New Roman" w:hAnsi="Times New Roman" w:cs="Times New Roman"/>
          <w:sz w:val="24"/>
          <w:szCs w:val="24"/>
        </w:rPr>
        <w:t>afișare</w:t>
      </w:r>
      <w:r w:rsidRPr="00057CC3">
        <w:rPr>
          <w:rFonts w:ascii="Times New Roman" w:hAnsi="Times New Roman" w:cs="Times New Roman"/>
          <w:color w:val="232323"/>
          <w:sz w:val="24"/>
          <w:szCs w:val="24"/>
        </w:rPr>
        <w:t xml:space="preserve"> la sediul Primăriei și pe site-ul UAT.</w:t>
      </w:r>
      <w:r w:rsidR="00057CC3">
        <w:rPr>
          <w:rFonts w:ascii="Times New Roman" w:hAnsi="Times New Roman" w:cs="Times New Roman"/>
          <w:color w:val="232323"/>
          <w:sz w:val="24"/>
          <w:szCs w:val="24"/>
        </w:rPr>
        <w:t>Criciova</w:t>
      </w:r>
    </w:p>
    <w:p w:rsidR="00BD331E" w:rsidRPr="00057CC3" w:rsidRDefault="00BD331E" w:rsidP="00BD331E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259" w:lineRule="exact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sz w:val="24"/>
          <w:szCs w:val="24"/>
        </w:rPr>
        <w:t>Asociația de Dezvoltare Intercomunitară Deșeuri – Județul Timiș</w:t>
      </w:r>
    </w:p>
    <w:p w:rsidR="00BD331E" w:rsidRPr="00057CC3" w:rsidRDefault="00BD331E" w:rsidP="00BD331E">
      <w:pPr>
        <w:pStyle w:val="ListParagraph"/>
        <w:numPr>
          <w:ilvl w:val="0"/>
          <w:numId w:val="1"/>
        </w:numPr>
        <w:tabs>
          <w:tab w:val="left" w:pos="1603"/>
          <w:tab w:val="left" w:pos="1604"/>
          <w:tab w:val="left" w:pos="2845"/>
          <w:tab w:val="left" w:pos="4182"/>
        </w:tabs>
        <w:spacing w:before="1" w:line="216" w:lineRule="auto"/>
        <w:ind w:left="806" w:right="105" w:hanging="347"/>
        <w:jc w:val="both"/>
        <w:rPr>
          <w:rFonts w:ascii="Times New Roman" w:hAnsi="Times New Roman" w:cs="Times New Roman"/>
          <w:sz w:val="24"/>
          <w:szCs w:val="24"/>
        </w:rPr>
      </w:pPr>
      <w:r w:rsidRPr="00057CC3">
        <w:rPr>
          <w:rFonts w:ascii="Times New Roman" w:hAnsi="Times New Roman" w:cs="Times New Roman"/>
          <w:sz w:val="24"/>
          <w:szCs w:val="24"/>
        </w:rPr>
        <w:t>Instituția</w:t>
      </w:r>
      <w:r w:rsidRPr="00057CC3">
        <w:rPr>
          <w:rFonts w:ascii="Times New Roman" w:hAnsi="Times New Roman" w:cs="Times New Roman"/>
          <w:sz w:val="24"/>
          <w:szCs w:val="24"/>
        </w:rPr>
        <w:tab/>
        <w:t>Prefectului</w:t>
      </w:r>
      <w:r w:rsidRPr="00057CC3">
        <w:rPr>
          <w:rFonts w:ascii="Times New Roman" w:hAnsi="Times New Roman" w:cs="Times New Roman"/>
          <w:sz w:val="24"/>
          <w:szCs w:val="24"/>
        </w:rPr>
        <w:tab/>
      </w:r>
      <w:r w:rsidRPr="00057CC3">
        <w:rPr>
          <w:rFonts w:ascii="Times New Roman" w:hAnsi="Times New Roman" w:cs="Times New Roman"/>
          <w:color w:val="161616"/>
          <w:sz w:val="24"/>
          <w:szCs w:val="24"/>
        </w:rPr>
        <w:t xml:space="preserve">- </w:t>
      </w:r>
      <w:r w:rsidRPr="00057CC3">
        <w:rPr>
          <w:rFonts w:ascii="Times New Roman" w:hAnsi="Times New Roman" w:cs="Times New Roman"/>
          <w:color w:val="0C0C0C"/>
          <w:sz w:val="24"/>
          <w:szCs w:val="24"/>
        </w:rPr>
        <w:t xml:space="preserve">Județul </w:t>
      </w:r>
      <w:r w:rsidRPr="00057CC3">
        <w:rPr>
          <w:rFonts w:ascii="Times New Roman" w:hAnsi="Times New Roman" w:cs="Times New Roman"/>
          <w:color w:val="0E0E0E"/>
          <w:sz w:val="24"/>
          <w:szCs w:val="24"/>
        </w:rPr>
        <w:t>Timiș</w:t>
      </w: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PRESEDINTE DE SEDINTA </w:t>
      </w:r>
    </w:p>
    <w:p w:rsidR="00057CC3" w:rsidRDefault="00057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RIPAN IOAN GHEORGHE </w:t>
      </w: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</w:p>
    <w:p w:rsidR="00057CC3" w:rsidRDefault="00057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CONTRASEMNEAZA</w:t>
      </w:r>
    </w:p>
    <w:p w:rsidR="00057CC3" w:rsidRDefault="00057CC3" w:rsidP="00057CC3">
      <w:pPr>
        <w:tabs>
          <w:tab w:val="left" w:pos="63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SECRETAR</w:t>
      </w:r>
    </w:p>
    <w:p w:rsidR="00057CC3" w:rsidRPr="00057CC3" w:rsidRDefault="00057CC3" w:rsidP="00057CC3">
      <w:pPr>
        <w:tabs>
          <w:tab w:val="left" w:pos="63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GURAU IONELA </w:t>
      </w:r>
    </w:p>
    <w:sectPr w:rsidR="00057CC3" w:rsidRPr="00057CC3" w:rsidSect="00B968A7">
      <w:pgSz w:w="11906" w:h="16838"/>
      <w:pgMar w:top="1191" w:right="1021" w:bottom="1191" w:left="107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E53B4"/>
    <w:multiLevelType w:val="multilevel"/>
    <w:tmpl w:val="CE6C8044"/>
    <w:styleLink w:val="WWNum2"/>
    <w:lvl w:ilvl="0">
      <w:numFmt w:val="bullet"/>
      <w:lvlText w:val="-"/>
      <w:lvlJc w:val="left"/>
      <w:rPr>
        <w:w w:val="105"/>
        <w:lang w:val="ro-RO" w:eastAsia="ro-RO" w:bidi="ro-RO"/>
      </w:rPr>
    </w:lvl>
    <w:lvl w:ilvl="1">
      <w:numFmt w:val="bullet"/>
      <w:lvlText w:val="•"/>
      <w:lvlJc w:val="left"/>
      <w:rPr>
        <w:lang w:val="ro-RO" w:eastAsia="ro-RO" w:bidi="ro-RO"/>
      </w:rPr>
    </w:lvl>
    <w:lvl w:ilvl="2">
      <w:numFmt w:val="bullet"/>
      <w:lvlText w:val="•"/>
      <w:lvlJc w:val="left"/>
      <w:rPr>
        <w:lang w:val="ro-RO" w:eastAsia="ro-RO" w:bidi="ro-RO"/>
      </w:rPr>
    </w:lvl>
    <w:lvl w:ilvl="3">
      <w:numFmt w:val="bullet"/>
      <w:lvlText w:val="•"/>
      <w:lvlJc w:val="left"/>
      <w:rPr>
        <w:lang w:val="ro-RO" w:eastAsia="ro-RO" w:bidi="ro-RO"/>
      </w:rPr>
    </w:lvl>
    <w:lvl w:ilvl="4">
      <w:numFmt w:val="bullet"/>
      <w:lvlText w:val="•"/>
      <w:lvlJc w:val="left"/>
      <w:rPr>
        <w:lang w:val="ro-RO" w:eastAsia="ro-RO" w:bidi="ro-RO"/>
      </w:rPr>
    </w:lvl>
    <w:lvl w:ilvl="5">
      <w:numFmt w:val="bullet"/>
      <w:lvlText w:val="•"/>
      <w:lvlJc w:val="left"/>
      <w:rPr>
        <w:lang w:val="ro-RO" w:eastAsia="ro-RO" w:bidi="ro-RO"/>
      </w:rPr>
    </w:lvl>
    <w:lvl w:ilvl="6">
      <w:numFmt w:val="bullet"/>
      <w:lvlText w:val="•"/>
      <w:lvlJc w:val="left"/>
      <w:rPr>
        <w:lang w:val="ro-RO" w:eastAsia="ro-RO" w:bidi="ro-RO"/>
      </w:rPr>
    </w:lvl>
    <w:lvl w:ilvl="7">
      <w:numFmt w:val="bullet"/>
      <w:lvlText w:val="•"/>
      <w:lvlJc w:val="left"/>
      <w:rPr>
        <w:lang w:val="ro-RO" w:eastAsia="ro-RO" w:bidi="ro-RO"/>
      </w:rPr>
    </w:lvl>
    <w:lvl w:ilvl="8">
      <w:numFmt w:val="bullet"/>
      <w:lvlText w:val="•"/>
      <w:lvlJc w:val="left"/>
      <w:rPr>
        <w:lang w:val="ro-RO" w:eastAsia="ro-RO" w:bidi="ro-RO"/>
      </w:rPr>
    </w:lvl>
  </w:abstractNum>
  <w:abstractNum w:abstractNumId="1">
    <w:nsid w:val="69453E9F"/>
    <w:multiLevelType w:val="multilevel"/>
    <w:tmpl w:val="238623E6"/>
    <w:styleLink w:val="WWNum1"/>
    <w:lvl w:ilvl="0">
      <w:numFmt w:val="bullet"/>
      <w:lvlText w:val="-"/>
      <w:lvlJc w:val="left"/>
      <w:rPr>
        <w:spacing w:val="-30"/>
        <w:w w:val="94"/>
        <w:lang w:val="ro-RO" w:eastAsia="ro-RO" w:bidi="ro-RO"/>
      </w:rPr>
    </w:lvl>
    <w:lvl w:ilvl="1">
      <w:numFmt w:val="bullet"/>
      <w:lvlText w:val="•"/>
      <w:lvlJc w:val="left"/>
      <w:rPr>
        <w:lang w:val="ro-RO" w:eastAsia="ro-RO" w:bidi="ro-RO"/>
      </w:rPr>
    </w:lvl>
    <w:lvl w:ilvl="2">
      <w:numFmt w:val="bullet"/>
      <w:lvlText w:val="•"/>
      <w:lvlJc w:val="left"/>
      <w:rPr>
        <w:lang w:val="ro-RO" w:eastAsia="ro-RO" w:bidi="ro-RO"/>
      </w:rPr>
    </w:lvl>
    <w:lvl w:ilvl="3">
      <w:numFmt w:val="bullet"/>
      <w:lvlText w:val="•"/>
      <w:lvlJc w:val="left"/>
      <w:rPr>
        <w:lang w:val="ro-RO" w:eastAsia="ro-RO" w:bidi="ro-RO"/>
      </w:rPr>
    </w:lvl>
    <w:lvl w:ilvl="4">
      <w:numFmt w:val="bullet"/>
      <w:lvlText w:val="•"/>
      <w:lvlJc w:val="left"/>
      <w:rPr>
        <w:lang w:val="ro-RO" w:eastAsia="ro-RO" w:bidi="ro-RO"/>
      </w:rPr>
    </w:lvl>
    <w:lvl w:ilvl="5">
      <w:numFmt w:val="bullet"/>
      <w:lvlText w:val="•"/>
      <w:lvlJc w:val="left"/>
      <w:rPr>
        <w:lang w:val="ro-RO" w:eastAsia="ro-RO" w:bidi="ro-RO"/>
      </w:rPr>
    </w:lvl>
    <w:lvl w:ilvl="6">
      <w:numFmt w:val="bullet"/>
      <w:lvlText w:val="•"/>
      <w:lvlJc w:val="left"/>
      <w:rPr>
        <w:lang w:val="ro-RO" w:eastAsia="ro-RO" w:bidi="ro-RO"/>
      </w:rPr>
    </w:lvl>
    <w:lvl w:ilvl="7">
      <w:numFmt w:val="bullet"/>
      <w:lvlText w:val="•"/>
      <w:lvlJc w:val="left"/>
      <w:rPr>
        <w:lang w:val="ro-RO" w:eastAsia="ro-RO" w:bidi="ro-RO"/>
      </w:rPr>
    </w:lvl>
    <w:lvl w:ilvl="8">
      <w:numFmt w:val="bullet"/>
      <w:lvlText w:val="•"/>
      <w:lvlJc w:val="left"/>
      <w:rPr>
        <w:lang w:val="ro-RO" w:eastAsia="ro-RO" w:bidi="ro-RO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78A"/>
    <w:rsid w:val="00057CC3"/>
    <w:rsid w:val="000E286C"/>
    <w:rsid w:val="0015178A"/>
    <w:rsid w:val="0016121C"/>
    <w:rsid w:val="003401B2"/>
    <w:rsid w:val="0079563F"/>
    <w:rsid w:val="00B968A7"/>
    <w:rsid w:val="00BD331E"/>
    <w:rsid w:val="00CA3536"/>
    <w:rsid w:val="00E92EAE"/>
    <w:rsid w:val="00FF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1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D33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 w:bidi="ro-RO"/>
    </w:rPr>
  </w:style>
  <w:style w:type="paragraph" w:customStyle="1" w:styleId="Textbody">
    <w:name w:val="Text body"/>
    <w:basedOn w:val="Standard"/>
    <w:rsid w:val="00BD331E"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Standard"/>
    <w:rsid w:val="00BD331E"/>
    <w:pPr>
      <w:spacing w:line="256" w:lineRule="exact"/>
      <w:ind w:left="1170" w:hanging="352"/>
    </w:pPr>
  </w:style>
  <w:style w:type="paragraph" w:customStyle="1" w:styleId="TableContents">
    <w:name w:val="Table Contents"/>
    <w:basedOn w:val="Standard"/>
    <w:rsid w:val="00BD331E"/>
    <w:pPr>
      <w:suppressLineNumbers/>
    </w:pPr>
  </w:style>
  <w:style w:type="numbering" w:customStyle="1" w:styleId="WWNum1">
    <w:name w:val="WWNum1"/>
    <w:basedOn w:val="NoList"/>
    <w:rsid w:val="00BD331E"/>
    <w:pPr>
      <w:numPr>
        <w:numId w:val="1"/>
      </w:numPr>
    </w:pPr>
  </w:style>
  <w:style w:type="numbering" w:customStyle="1" w:styleId="WWNum2">
    <w:name w:val="WWNum2"/>
    <w:basedOn w:val="NoList"/>
    <w:rsid w:val="00BD331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1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D33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 w:bidi="ro-RO"/>
    </w:rPr>
  </w:style>
  <w:style w:type="paragraph" w:customStyle="1" w:styleId="Textbody">
    <w:name w:val="Text body"/>
    <w:basedOn w:val="Standard"/>
    <w:rsid w:val="00BD331E"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Standard"/>
    <w:rsid w:val="00BD331E"/>
    <w:pPr>
      <w:spacing w:line="256" w:lineRule="exact"/>
      <w:ind w:left="1170" w:hanging="352"/>
    </w:pPr>
  </w:style>
  <w:style w:type="paragraph" w:customStyle="1" w:styleId="TableContents">
    <w:name w:val="Table Contents"/>
    <w:basedOn w:val="Standard"/>
    <w:rsid w:val="00BD331E"/>
    <w:pPr>
      <w:suppressLineNumbers/>
    </w:pPr>
  </w:style>
  <w:style w:type="numbering" w:customStyle="1" w:styleId="WWNum1">
    <w:name w:val="WWNum1"/>
    <w:basedOn w:val="NoList"/>
    <w:rsid w:val="00BD331E"/>
    <w:pPr>
      <w:numPr>
        <w:numId w:val="1"/>
      </w:numPr>
    </w:pPr>
  </w:style>
  <w:style w:type="numbering" w:customStyle="1" w:styleId="WWNum2">
    <w:name w:val="WWNum2"/>
    <w:basedOn w:val="NoList"/>
    <w:rsid w:val="00BD331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2706</Characters>
  <Application>Microsoft Office Word</Application>
  <DocSecurity>0</DocSecurity>
  <Lines>22</Lines>
  <Paragraphs>6</Paragraphs>
  <ScaleCrop>false</ScaleCrop>
  <Company>Grizli777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ADID Alex</dc:creator>
  <cp:lastModifiedBy>Ionela</cp:lastModifiedBy>
  <cp:revision>2</cp:revision>
  <cp:lastPrinted>2019-01-09T10:06:00Z</cp:lastPrinted>
  <dcterms:created xsi:type="dcterms:W3CDTF">2019-01-13T17:28:00Z</dcterms:created>
  <dcterms:modified xsi:type="dcterms:W3CDTF">2019-01-13T17:28:00Z</dcterms:modified>
</cp:coreProperties>
</file>